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43"/>
        <w:gridCol w:w="6504"/>
        <w:gridCol w:w="1008"/>
      </w:tblGrid>
      <w:tr w:rsidR="001D7D6F" w:rsidRPr="007D3C32" w14:paraId="2525BD3C" w14:textId="77777777" w:rsidTr="003450C5">
        <w:trPr>
          <w:trHeight w:val="2100"/>
        </w:trPr>
        <w:tc>
          <w:tcPr>
            <w:tcW w:w="2343" w:type="dxa"/>
            <w:tcBorders>
              <w:top w:val="nil"/>
              <w:left w:val="nil"/>
              <w:bottom w:val="nil"/>
              <w:right w:val="nil"/>
            </w:tcBorders>
            <w:shd w:val="clear" w:color="auto" w:fill="auto"/>
            <w:tcMar>
              <w:top w:w="80" w:type="dxa"/>
              <w:left w:w="80" w:type="dxa"/>
              <w:bottom w:w="80" w:type="dxa"/>
              <w:right w:w="437" w:type="dxa"/>
            </w:tcMar>
          </w:tcPr>
          <w:p w14:paraId="5F6E75C9" w14:textId="77777777" w:rsidR="001D7D6F" w:rsidRPr="007D3C32" w:rsidRDefault="001D7D6F" w:rsidP="003450C5">
            <w:pPr>
              <w:tabs>
                <w:tab w:val="center" w:pos="4536"/>
                <w:tab w:val="right" w:pos="9046"/>
              </w:tabs>
              <w:spacing w:after="120"/>
              <w:ind w:right="357"/>
              <w:jc w:val="center"/>
              <w:rPr>
                <w:rFonts w:cs="Arial Unicode MS"/>
                <w:color w:val="000000"/>
                <w:sz w:val="24"/>
                <w:szCs w:val="24"/>
                <w:u w:color="000000"/>
              </w:rPr>
            </w:pPr>
            <w:r w:rsidRPr="007D3C32">
              <w:rPr>
                <w:rFonts w:cs="Arial Unicode MS"/>
                <w:noProof/>
                <w:color w:val="000000"/>
                <w:sz w:val="24"/>
                <w:szCs w:val="24"/>
                <w:u w:color="000000"/>
              </w:rPr>
              <w:drawing>
                <wp:inline distT="0" distB="0" distL="0" distR="0" wp14:anchorId="0B583373" wp14:editId="51BA8A42">
                  <wp:extent cx="1104900" cy="952500"/>
                  <wp:effectExtent l="0" t="0" r="0" b="0"/>
                  <wp:docPr id="1073741825" name="officeArt object" descr="Logo appellation quadri"/>
                  <wp:cNvGraphicFramePr/>
                  <a:graphic xmlns:a="http://schemas.openxmlformats.org/drawingml/2006/main">
                    <a:graphicData uri="http://schemas.openxmlformats.org/drawingml/2006/picture">
                      <pic:pic xmlns:pic="http://schemas.openxmlformats.org/drawingml/2006/picture">
                        <pic:nvPicPr>
                          <pic:cNvPr id="1073741825" name="Logo appellation quadri" descr="Logo appellation quadri"/>
                          <pic:cNvPicPr>
                            <a:picLocks noChangeAspect="1"/>
                          </pic:cNvPicPr>
                        </pic:nvPicPr>
                        <pic:blipFill>
                          <a:blip r:embed="rId7">
                            <a:extLst/>
                          </a:blip>
                          <a:stretch>
                            <a:fillRect/>
                          </a:stretch>
                        </pic:blipFill>
                        <pic:spPr>
                          <a:xfrm>
                            <a:off x="0" y="0"/>
                            <a:ext cx="1104900" cy="952500"/>
                          </a:xfrm>
                          <a:prstGeom prst="rect">
                            <a:avLst/>
                          </a:prstGeom>
                          <a:ln w="12700" cap="flat">
                            <a:noFill/>
                            <a:miter lim="400000"/>
                          </a:ln>
                          <a:effectLst/>
                        </pic:spPr>
                      </pic:pic>
                    </a:graphicData>
                  </a:graphic>
                </wp:inline>
              </w:drawing>
            </w:r>
          </w:p>
        </w:tc>
        <w:tc>
          <w:tcPr>
            <w:tcW w:w="6504" w:type="dxa"/>
            <w:tcBorders>
              <w:top w:val="nil"/>
              <w:left w:val="nil"/>
              <w:bottom w:val="nil"/>
              <w:right w:val="nil"/>
            </w:tcBorders>
            <w:shd w:val="clear" w:color="auto" w:fill="auto"/>
            <w:tcMar>
              <w:top w:w="80" w:type="dxa"/>
              <w:left w:w="80" w:type="dxa"/>
              <w:bottom w:w="80" w:type="dxa"/>
              <w:right w:w="80" w:type="dxa"/>
            </w:tcMar>
          </w:tcPr>
          <w:p w14:paraId="2BA97DE8" w14:textId="77777777" w:rsidR="001D7D6F" w:rsidRPr="007D3C32" w:rsidRDefault="001D7D6F" w:rsidP="003450C5">
            <w:pPr>
              <w:tabs>
                <w:tab w:val="center" w:pos="4536"/>
                <w:tab w:val="right" w:pos="9046"/>
              </w:tabs>
              <w:spacing w:before="360"/>
              <w:jc w:val="center"/>
              <w:rPr>
                <w:rFonts w:ascii="Calibri" w:eastAsia="Calibri" w:hAnsi="Calibri" w:cs="Calibri"/>
                <w:b/>
                <w:bCs/>
                <w:color w:val="000000"/>
                <w:sz w:val="36"/>
                <w:szCs w:val="36"/>
                <w:u w:color="000000"/>
              </w:rPr>
            </w:pPr>
            <w:r w:rsidRPr="007D3C32">
              <w:rPr>
                <w:rFonts w:ascii="Calibri" w:eastAsia="Calibri" w:hAnsi="Calibri" w:cs="Calibri"/>
                <w:b/>
                <w:bCs/>
                <w:color w:val="000000"/>
                <w:sz w:val="36"/>
                <w:szCs w:val="36"/>
                <w:u w:color="000000"/>
              </w:rPr>
              <w:t>Apel Ecole Saint Jeanne d’Arc d’Herblay</w:t>
            </w:r>
          </w:p>
          <w:p w14:paraId="204FF79D" w14:textId="77777777" w:rsidR="001D7D6F" w:rsidRPr="007D3C32" w:rsidRDefault="001D7D6F" w:rsidP="003450C5">
            <w:pPr>
              <w:tabs>
                <w:tab w:val="center" w:pos="4536"/>
                <w:tab w:val="right" w:pos="9046"/>
              </w:tabs>
              <w:jc w:val="center"/>
              <w:rPr>
                <w:rFonts w:ascii="Calibri" w:eastAsia="Calibri" w:hAnsi="Calibri" w:cs="Calibri"/>
                <w:color w:val="000000"/>
                <w:sz w:val="36"/>
                <w:szCs w:val="36"/>
                <w:u w:color="000000"/>
              </w:rPr>
            </w:pPr>
            <w:r w:rsidRPr="007D3C32">
              <w:rPr>
                <w:rFonts w:ascii="Calibri" w:eastAsia="Calibri" w:hAnsi="Calibri" w:cs="Calibri"/>
                <w:color w:val="000000"/>
                <w:sz w:val="36"/>
                <w:szCs w:val="36"/>
                <w:u w:color="000000"/>
              </w:rPr>
              <w:t>Compte-rendu du conseil d’administration</w:t>
            </w:r>
          </w:p>
          <w:p w14:paraId="36DAFCB4" w14:textId="77777777" w:rsidR="001D7D6F" w:rsidRPr="007D3C32" w:rsidRDefault="00A17163" w:rsidP="003450C5">
            <w:pPr>
              <w:tabs>
                <w:tab w:val="center" w:pos="4536"/>
                <w:tab w:val="right" w:pos="9046"/>
              </w:tabs>
              <w:jc w:val="center"/>
              <w:rPr>
                <w:rFonts w:cs="Arial Unicode MS"/>
                <w:color w:val="000000"/>
                <w:sz w:val="24"/>
                <w:szCs w:val="24"/>
                <w:u w:color="000000"/>
              </w:rPr>
            </w:pPr>
            <w:r w:rsidRPr="007D3C32">
              <w:rPr>
                <w:rFonts w:ascii="Calibri" w:eastAsia="Calibri" w:hAnsi="Calibri" w:cs="Calibri"/>
                <w:color w:val="000000"/>
                <w:sz w:val="36"/>
                <w:szCs w:val="36"/>
                <w:u w:color="000000"/>
              </w:rPr>
              <w:t>D</w:t>
            </w:r>
            <w:r w:rsidR="001D7D6F" w:rsidRPr="007D3C32">
              <w:rPr>
                <w:rFonts w:ascii="Calibri" w:eastAsia="Calibri" w:hAnsi="Calibri" w:cs="Calibri"/>
                <w:color w:val="000000"/>
                <w:sz w:val="36"/>
                <w:szCs w:val="36"/>
                <w:u w:color="000000"/>
              </w:rPr>
              <w:t>u</w:t>
            </w:r>
            <w:r w:rsidRPr="007D3C32">
              <w:rPr>
                <w:rFonts w:ascii="Calibri" w:eastAsia="Calibri" w:hAnsi="Calibri" w:cs="Calibri"/>
                <w:color w:val="000000"/>
                <w:sz w:val="36"/>
                <w:szCs w:val="36"/>
                <w:u w:color="000000"/>
              </w:rPr>
              <w:t xml:space="preserve"> </w:t>
            </w:r>
            <w:r w:rsidR="007D3C32" w:rsidRPr="007D3C32">
              <w:rPr>
                <w:rFonts w:ascii="Calibri" w:eastAsia="Calibri" w:hAnsi="Calibri" w:cs="Calibri"/>
                <w:color w:val="000000"/>
                <w:sz w:val="36"/>
                <w:szCs w:val="36"/>
                <w:u w:color="000000"/>
              </w:rPr>
              <w:t>9 février 2019</w:t>
            </w:r>
          </w:p>
        </w:tc>
        <w:tc>
          <w:tcPr>
            <w:tcW w:w="1008" w:type="dxa"/>
            <w:tcBorders>
              <w:top w:val="nil"/>
              <w:left w:val="nil"/>
              <w:bottom w:val="nil"/>
              <w:right w:val="nil"/>
            </w:tcBorders>
            <w:shd w:val="clear" w:color="auto" w:fill="auto"/>
            <w:tcMar>
              <w:top w:w="80" w:type="dxa"/>
              <w:left w:w="80" w:type="dxa"/>
              <w:bottom w:w="80" w:type="dxa"/>
              <w:right w:w="80" w:type="dxa"/>
            </w:tcMar>
          </w:tcPr>
          <w:p w14:paraId="0A1D67DA" w14:textId="77777777" w:rsidR="001D7D6F" w:rsidRPr="007D3C32" w:rsidRDefault="001D7D6F" w:rsidP="003450C5">
            <w:pPr>
              <w:rPr>
                <w:sz w:val="24"/>
                <w:szCs w:val="24"/>
              </w:rPr>
            </w:pPr>
          </w:p>
        </w:tc>
      </w:tr>
    </w:tbl>
    <w:p w14:paraId="33D972A0" w14:textId="77777777" w:rsidR="001D7D6F" w:rsidRPr="00D8337A" w:rsidRDefault="001D7D6F" w:rsidP="001D7D6F">
      <w:pPr>
        <w:widowControl w:val="0"/>
        <w:pBdr>
          <w:top w:val="nil"/>
          <w:left w:val="nil"/>
          <w:bottom w:val="nil"/>
          <w:right w:val="nil"/>
          <w:between w:val="nil"/>
          <w:bar w:val="nil"/>
        </w:pBdr>
        <w:spacing w:line="240" w:lineRule="auto"/>
        <w:rPr>
          <w:rFonts w:eastAsia="Arial Unicode MS" w:cstheme="minorHAnsi"/>
          <w:color w:val="000000"/>
          <w:sz w:val="24"/>
          <w:szCs w:val="24"/>
          <w:u w:color="000000"/>
          <w:bdr w:val="nil"/>
          <w:lang w:eastAsia="fr-FR"/>
        </w:rPr>
      </w:pPr>
    </w:p>
    <w:p w14:paraId="380F3712" w14:textId="77777777" w:rsidR="001D7D6F" w:rsidRPr="00D8337A" w:rsidRDefault="001D7D6F" w:rsidP="001D7D6F">
      <w:pPr>
        <w:widowControl w:val="0"/>
        <w:pBdr>
          <w:top w:val="nil"/>
          <w:left w:val="nil"/>
          <w:bottom w:val="nil"/>
          <w:right w:val="nil"/>
          <w:between w:val="nil"/>
          <w:bar w:val="nil"/>
        </w:pBdr>
        <w:spacing w:line="240" w:lineRule="auto"/>
        <w:rPr>
          <w:rFonts w:eastAsia="Calibri" w:cstheme="minorHAnsi"/>
          <w:color w:val="000000"/>
          <w:sz w:val="24"/>
          <w:szCs w:val="24"/>
          <w:u w:val="single" w:color="000000"/>
          <w:bdr w:val="nil"/>
          <w:lang w:eastAsia="fr-FR"/>
        </w:rPr>
      </w:pPr>
    </w:p>
    <w:p w14:paraId="3AC08A4D" w14:textId="77777777" w:rsidR="001D7D6F" w:rsidRPr="00D8337A" w:rsidRDefault="001D7D6F" w:rsidP="001D7D6F">
      <w:pPr>
        <w:widowControl w:val="0"/>
        <w:pBdr>
          <w:top w:val="nil"/>
          <w:left w:val="nil"/>
          <w:bottom w:val="nil"/>
          <w:right w:val="nil"/>
          <w:between w:val="nil"/>
          <w:bar w:val="nil"/>
        </w:pBdr>
        <w:spacing w:line="240" w:lineRule="auto"/>
        <w:rPr>
          <w:rFonts w:eastAsia="Calibri" w:cstheme="minorHAnsi"/>
          <w:color w:val="000000"/>
          <w:sz w:val="24"/>
          <w:szCs w:val="24"/>
          <w:u w:val="single" w:color="000000"/>
          <w:bdr w:val="nil"/>
          <w:lang w:eastAsia="fr-FR"/>
        </w:rPr>
      </w:pPr>
      <w:r w:rsidRPr="00D8337A">
        <w:rPr>
          <w:rFonts w:eastAsia="Calibri" w:cstheme="minorHAnsi"/>
          <w:color w:val="000000"/>
          <w:sz w:val="24"/>
          <w:szCs w:val="24"/>
          <w:u w:val="single" w:color="000000"/>
          <w:bdr w:val="nil"/>
          <w:lang w:eastAsia="fr-FR"/>
        </w:rPr>
        <w:t>Étaient présents</w:t>
      </w:r>
      <w:r w:rsidR="007D3C32" w:rsidRPr="00D8337A">
        <w:rPr>
          <w:rFonts w:eastAsia="Calibri" w:cstheme="minorHAnsi"/>
          <w:color w:val="000000"/>
          <w:sz w:val="24"/>
          <w:szCs w:val="24"/>
          <w:u w:val="single" w:color="000000"/>
          <w:bdr w:val="nil"/>
          <w:lang w:eastAsia="fr-FR"/>
        </w:rPr>
        <w:t> </w:t>
      </w:r>
      <w:r w:rsidRPr="00D8337A">
        <w:rPr>
          <w:rFonts w:eastAsia="Calibri" w:cstheme="minorHAnsi"/>
          <w:color w:val="000000"/>
          <w:sz w:val="24"/>
          <w:szCs w:val="24"/>
          <w:u w:val="single" w:color="000000"/>
          <w:bdr w:val="nil"/>
          <w:lang w:eastAsia="fr-FR"/>
        </w:rPr>
        <w:t>:</w:t>
      </w:r>
    </w:p>
    <w:p w14:paraId="078680DF" w14:textId="77777777" w:rsidR="001D7D6F" w:rsidRPr="00D8337A" w:rsidRDefault="001D7D6F" w:rsidP="001D7D6F">
      <w:pPr>
        <w:widowControl w:val="0"/>
        <w:pBdr>
          <w:top w:val="nil"/>
          <w:left w:val="nil"/>
          <w:bottom w:val="nil"/>
          <w:right w:val="nil"/>
          <w:between w:val="nil"/>
          <w:bar w:val="nil"/>
        </w:pBdr>
        <w:spacing w:line="240" w:lineRule="auto"/>
        <w:rPr>
          <w:rFonts w:eastAsia="Calibri" w:cstheme="minorHAnsi"/>
          <w:color w:val="000000"/>
          <w:sz w:val="24"/>
          <w:szCs w:val="24"/>
          <w:u w:color="000000"/>
          <w:bdr w:val="nil"/>
          <w:lang w:eastAsia="fr-FR"/>
        </w:rPr>
      </w:pPr>
    </w:p>
    <w:p w14:paraId="4E0A96C5" w14:textId="77777777" w:rsidR="001D7D6F" w:rsidRPr="00D8337A" w:rsidRDefault="001D7D6F" w:rsidP="001D7D6F">
      <w:pPr>
        <w:widowControl w:val="0"/>
        <w:pBdr>
          <w:top w:val="nil"/>
          <w:left w:val="nil"/>
          <w:bottom w:val="nil"/>
          <w:right w:val="nil"/>
          <w:between w:val="nil"/>
          <w:bar w:val="nil"/>
        </w:pBdr>
        <w:spacing w:line="240" w:lineRule="auto"/>
        <w:rPr>
          <w:rFonts w:eastAsia="Calibri" w:cstheme="minorHAnsi"/>
          <w:color w:val="000000"/>
          <w:sz w:val="24"/>
          <w:szCs w:val="24"/>
          <w:u w:color="000000"/>
          <w:bdr w:val="nil"/>
          <w:lang w:eastAsia="fr-FR"/>
        </w:rPr>
      </w:pPr>
      <w:r w:rsidRPr="00D8337A">
        <w:rPr>
          <w:rFonts w:eastAsia="Calibri" w:cstheme="minorHAnsi"/>
          <w:color w:val="000000"/>
          <w:sz w:val="24"/>
          <w:szCs w:val="24"/>
          <w:u w:val="single" w:color="000000"/>
          <w:bdr w:val="nil"/>
          <w:lang w:eastAsia="fr-FR"/>
        </w:rPr>
        <w:t>Les membres du bureau</w:t>
      </w:r>
      <w:r w:rsidRPr="00D8337A">
        <w:rPr>
          <w:rFonts w:eastAsia="Calibri" w:cstheme="minorHAnsi"/>
          <w:color w:val="000000"/>
          <w:sz w:val="24"/>
          <w:szCs w:val="24"/>
          <w:u w:color="000000"/>
          <w:bdr w:val="nil"/>
          <w:lang w:eastAsia="fr-FR"/>
        </w:rPr>
        <w:t xml:space="preserve"> : </w:t>
      </w:r>
    </w:p>
    <w:p w14:paraId="0746E068" w14:textId="77777777" w:rsidR="001D7D6F" w:rsidRPr="00D8337A" w:rsidRDefault="002709BC" w:rsidP="001D7D6F">
      <w:pPr>
        <w:widowControl w:val="0"/>
        <w:pBdr>
          <w:top w:val="nil"/>
          <w:left w:val="nil"/>
          <w:bottom w:val="nil"/>
          <w:right w:val="nil"/>
          <w:between w:val="nil"/>
          <w:bar w:val="nil"/>
        </w:pBdr>
        <w:spacing w:line="240" w:lineRule="auto"/>
        <w:rPr>
          <w:rFonts w:eastAsia="Calibri" w:cstheme="minorHAnsi"/>
          <w:color w:val="000000"/>
          <w:sz w:val="24"/>
          <w:szCs w:val="24"/>
          <w:u w:color="000000"/>
          <w:bdr w:val="nil"/>
          <w:lang w:eastAsia="fr-FR"/>
        </w:rPr>
      </w:pPr>
      <w:r w:rsidRPr="00D8337A">
        <w:rPr>
          <w:rFonts w:eastAsia="Calibri" w:cstheme="minorHAnsi"/>
          <w:color w:val="000000"/>
          <w:sz w:val="24"/>
          <w:szCs w:val="24"/>
          <w:u w:color="000000"/>
          <w:bdr w:val="nil"/>
          <w:lang w:eastAsia="fr-FR"/>
        </w:rPr>
        <w:t>Elodie CATHAGNE-MARTIN (Présidente), Géraud D’ALBOY (Vice-secrétaire),</w:t>
      </w:r>
      <w:r w:rsidRPr="00D8337A">
        <w:rPr>
          <w:rFonts w:eastAsia="Arial Unicode MS" w:cstheme="minorHAnsi"/>
          <w:color w:val="000000"/>
          <w:sz w:val="24"/>
          <w:szCs w:val="24"/>
          <w:u w:color="000000"/>
          <w:bdr w:val="nil"/>
          <w:lang w:eastAsia="fr-FR"/>
        </w:rPr>
        <w:t xml:space="preserve"> </w:t>
      </w:r>
      <w:r w:rsidRPr="00D8337A">
        <w:rPr>
          <w:rFonts w:eastAsia="Calibri" w:cstheme="minorHAnsi"/>
          <w:color w:val="000000"/>
          <w:sz w:val="24"/>
          <w:szCs w:val="24"/>
          <w:u w:color="000000"/>
          <w:bdr w:val="nil"/>
          <w:lang w:eastAsia="fr-FR"/>
        </w:rPr>
        <w:t xml:space="preserve">Emeline LACROIX COCO (Vice-Trésorière), </w:t>
      </w:r>
      <w:r w:rsidR="001D7D6F" w:rsidRPr="00D8337A">
        <w:rPr>
          <w:rFonts w:eastAsia="Arial Unicode MS" w:cstheme="minorHAnsi"/>
          <w:color w:val="000000"/>
          <w:sz w:val="24"/>
          <w:szCs w:val="24"/>
          <w:u w:color="000000"/>
          <w:bdr w:val="nil"/>
          <w:lang w:eastAsia="fr-FR"/>
        </w:rPr>
        <w:t>Stéphanie LAPENNA (Vice-Présidente)</w:t>
      </w:r>
      <w:r w:rsidR="001D7D6F" w:rsidRPr="00D8337A">
        <w:rPr>
          <w:rFonts w:eastAsia="Calibri" w:cstheme="minorHAnsi"/>
          <w:color w:val="000000"/>
          <w:sz w:val="24"/>
          <w:szCs w:val="24"/>
          <w:u w:color="000000"/>
          <w:bdr w:val="nil"/>
          <w:lang w:eastAsia="fr-FR"/>
        </w:rPr>
        <w:t xml:space="preserve">, </w:t>
      </w:r>
      <w:r w:rsidRPr="00D8337A">
        <w:rPr>
          <w:rFonts w:eastAsia="Calibri" w:cstheme="minorHAnsi"/>
          <w:color w:val="000000"/>
          <w:sz w:val="24"/>
          <w:szCs w:val="24"/>
          <w:u w:color="000000"/>
          <w:bdr w:val="nil"/>
          <w:lang w:eastAsia="fr-FR"/>
        </w:rPr>
        <w:t xml:space="preserve">Muriel VITORINO (Trésorière), </w:t>
      </w:r>
    </w:p>
    <w:p w14:paraId="451BAB48" w14:textId="77777777" w:rsidR="001D7D6F" w:rsidRPr="00D8337A" w:rsidRDefault="001D7D6F" w:rsidP="001D7D6F">
      <w:pPr>
        <w:widowControl w:val="0"/>
        <w:pBdr>
          <w:top w:val="nil"/>
          <w:left w:val="nil"/>
          <w:bottom w:val="nil"/>
          <w:right w:val="nil"/>
          <w:between w:val="nil"/>
          <w:bar w:val="nil"/>
        </w:pBdr>
        <w:spacing w:line="240" w:lineRule="auto"/>
        <w:rPr>
          <w:rFonts w:eastAsia="Calibri" w:cstheme="minorHAnsi"/>
          <w:color w:val="000000"/>
          <w:sz w:val="24"/>
          <w:szCs w:val="24"/>
          <w:u w:color="000000"/>
          <w:bdr w:val="nil"/>
          <w:lang w:eastAsia="fr-FR"/>
        </w:rPr>
      </w:pPr>
    </w:p>
    <w:p w14:paraId="5186B728" w14:textId="77777777" w:rsidR="001D7D6F" w:rsidRPr="00D8337A" w:rsidRDefault="001D7D6F" w:rsidP="001D7D6F">
      <w:pPr>
        <w:widowControl w:val="0"/>
        <w:pBdr>
          <w:top w:val="nil"/>
          <w:left w:val="nil"/>
          <w:bottom w:val="nil"/>
          <w:right w:val="nil"/>
          <w:between w:val="nil"/>
          <w:bar w:val="nil"/>
        </w:pBdr>
        <w:spacing w:after="120" w:line="240" w:lineRule="auto"/>
        <w:rPr>
          <w:rFonts w:eastAsia="Calibri" w:cstheme="minorHAnsi"/>
          <w:color w:val="000000"/>
          <w:sz w:val="24"/>
          <w:szCs w:val="24"/>
          <w:u w:color="000000"/>
          <w:bdr w:val="nil"/>
          <w:lang w:eastAsia="fr-FR"/>
        </w:rPr>
      </w:pPr>
      <w:r w:rsidRPr="00D8337A">
        <w:rPr>
          <w:rFonts w:eastAsia="Calibri" w:cstheme="minorHAnsi"/>
          <w:color w:val="000000"/>
          <w:sz w:val="24"/>
          <w:szCs w:val="24"/>
          <w:u w:val="single" w:color="000000"/>
          <w:bdr w:val="nil"/>
          <w:lang w:eastAsia="fr-FR"/>
        </w:rPr>
        <w:t>Les membres du conseil d’administration</w:t>
      </w:r>
      <w:r w:rsidRPr="00D8337A">
        <w:rPr>
          <w:rFonts w:eastAsia="Calibri" w:cstheme="minorHAnsi"/>
          <w:color w:val="000000"/>
          <w:sz w:val="24"/>
          <w:szCs w:val="24"/>
          <w:u w:color="000000"/>
          <w:bdr w:val="nil"/>
          <w:lang w:eastAsia="fr-FR"/>
        </w:rPr>
        <w:t xml:space="preserve"> : </w:t>
      </w:r>
    </w:p>
    <w:p w14:paraId="382D56BE" w14:textId="77777777" w:rsidR="002709BC" w:rsidRPr="00D8337A" w:rsidRDefault="002709BC" w:rsidP="001D7D6F">
      <w:pPr>
        <w:widowControl w:val="0"/>
        <w:pBdr>
          <w:top w:val="nil"/>
          <w:left w:val="nil"/>
          <w:bottom w:val="nil"/>
          <w:right w:val="nil"/>
          <w:between w:val="nil"/>
          <w:bar w:val="nil"/>
        </w:pBdr>
        <w:spacing w:line="240" w:lineRule="auto"/>
        <w:rPr>
          <w:rFonts w:eastAsia="Calibri" w:cstheme="minorHAnsi"/>
          <w:color w:val="000000"/>
          <w:sz w:val="24"/>
          <w:szCs w:val="24"/>
          <w:u w:color="000000"/>
          <w:bdr w:val="nil"/>
          <w:lang w:eastAsia="fr-FR"/>
        </w:rPr>
      </w:pPr>
      <w:r w:rsidRPr="00D8337A">
        <w:rPr>
          <w:rFonts w:eastAsia="Calibri" w:cstheme="minorHAnsi"/>
          <w:color w:val="000000"/>
          <w:sz w:val="24"/>
          <w:szCs w:val="24"/>
          <w:u w:color="000000"/>
          <w:bdr w:val="nil"/>
          <w:lang w:eastAsia="fr-FR"/>
        </w:rPr>
        <w:t>Marie BATTISTELLA (Membre du CA),</w:t>
      </w:r>
      <w:r w:rsidRPr="00D8337A">
        <w:rPr>
          <w:rFonts w:eastAsia="Calibri" w:cstheme="minorHAnsi"/>
          <w:b/>
          <w:bCs/>
          <w:color w:val="000000"/>
          <w:sz w:val="24"/>
          <w:szCs w:val="24"/>
          <w:u w:color="000000"/>
          <w:bdr w:val="nil"/>
          <w:lang w:eastAsia="fr-FR"/>
        </w:rPr>
        <w:t xml:space="preserve"> </w:t>
      </w:r>
      <w:r w:rsidRPr="00D8337A">
        <w:rPr>
          <w:rFonts w:eastAsia="Calibri" w:cstheme="minorHAnsi"/>
          <w:color w:val="000000"/>
          <w:sz w:val="24"/>
          <w:szCs w:val="24"/>
          <w:u w:color="000000"/>
          <w:bdr w:val="nil"/>
          <w:lang w:eastAsia="fr-FR"/>
        </w:rPr>
        <w:t xml:space="preserve">Valérie CHUNG-COQUILLET (Membre du CA), Angélique DELVALLEE (Membre du CA), </w:t>
      </w:r>
      <w:r w:rsidR="003D339E" w:rsidRPr="00D8337A">
        <w:rPr>
          <w:rFonts w:eastAsia="Calibri" w:cstheme="minorHAnsi"/>
          <w:color w:val="000000"/>
          <w:sz w:val="24"/>
          <w:szCs w:val="24"/>
          <w:u w:color="000000"/>
          <w:bdr w:val="nil"/>
          <w:lang w:eastAsia="fr-FR"/>
        </w:rPr>
        <w:t xml:space="preserve">Sandrine DE PINA-SIMOES (Membre du CA), </w:t>
      </w:r>
      <w:r w:rsidRPr="00D8337A">
        <w:rPr>
          <w:rFonts w:eastAsia="Calibri" w:cstheme="minorHAnsi"/>
          <w:color w:val="000000"/>
          <w:sz w:val="24"/>
          <w:szCs w:val="24"/>
          <w:u w:color="000000"/>
          <w:bdr w:val="nil"/>
          <w:lang w:eastAsia="fr-FR"/>
        </w:rPr>
        <w:t>Caroline FERREIRA-LHOMMET (Membre du CA),</w:t>
      </w:r>
      <w:r w:rsidR="00FA0163" w:rsidRPr="00D8337A">
        <w:rPr>
          <w:rFonts w:eastAsia="Calibri" w:cstheme="minorHAnsi"/>
          <w:color w:val="000000"/>
          <w:sz w:val="24"/>
          <w:szCs w:val="24"/>
          <w:u w:color="000000"/>
          <w:bdr w:val="nil"/>
          <w:lang w:eastAsia="fr-FR"/>
        </w:rPr>
        <w:t xml:space="preserve"> </w:t>
      </w:r>
      <w:r w:rsidR="003D339E" w:rsidRPr="00D8337A">
        <w:rPr>
          <w:rFonts w:eastAsia="Calibri" w:cstheme="minorHAnsi"/>
          <w:color w:val="000000"/>
          <w:sz w:val="24"/>
          <w:szCs w:val="24"/>
          <w:u w:color="000000"/>
          <w:bdr w:val="nil"/>
          <w:lang w:eastAsia="fr-FR"/>
        </w:rPr>
        <w:t>Julie HUET (Membre du CA),</w:t>
      </w:r>
      <w:r w:rsidR="007D3C32" w:rsidRPr="00D8337A">
        <w:rPr>
          <w:rFonts w:eastAsia="Calibri" w:cstheme="minorHAnsi"/>
          <w:color w:val="000000"/>
          <w:sz w:val="24"/>
          <w:szCs w:val="24"/>
          <w:u w:color="000000"/>
          <w:bdr w:val="nil"/>
          <w:lang w:eastAsia="fr-FR"/>
        </w:rPr>
        <w:t xml:space="preserve"> </w:t>
      </w:r>
      <w:r w:rsidRPr="00D8337A">
        <w:rPr>
          <w:rFonts w:eastAsia="Calibri" w:cstheme="minorHAnsi"/>
          <w:color w:val="000000"/>
          <w:sz w:val="24"/>
          <w:szCs w:val="24"/>
          <w:u w:color="000000"/>
          <w:bdr w:val="nil"/>
          <w:lang w:eastAsia="fr-FR"/>
        </w:rPr>
        <w:t xml:space="preserve">Céline LOONIS </w:t>
      </w:r>
      <w:bookmarkStart w:id="0" w:name="_Hlk526760695"/>
      <w:r w:rsidR="0068443C" w:rsidRPr="00D8337A">
        <w:rPr>
          <w:rFonts w:eastAsia="Calibri" w:cstheme="minorHAnsi"/>
          <w:color w:val="000000"/>
          <w:sz w:val="24"/>
          <w:szCs w:val="24"/>
          <w:u w:color="000000"/>
          <w:bdr w:val="nil"/>
          <w:lang w:eastAsia="fr-FR"/>
        </w:rPr>
        <w:t xml:space="preserve">(Membre du CA), </w:t>
      </w:r>
      <w:bookmarkEnd w:id="0"/>
      <w:r w:rsidR="00FA0163" w:rsidRPr="00D8337A">
        <w:rPr>
          <w:rFonts w:eastAsia="Calibri" w:cstheme="minorHAnsi"/>
          <w:color w:val="000000"/>
          <w:sz w:val="24"/>
          <w:szCs w:val="24"/>
          <w:u w:color="000000"/>
          <w:bdr w:val="nil"/>
          <w:lang w:eastAsia="fr-FR"/>
        </w:rPr>
        <w:t xml:space="preserve">Amandine LOUKAS (Membre du CA), </w:t>
      </w:r>
      <w:r w:rsidRPr="00D8337A">
        <w:rPr>
          <w:rFonts w:eastAsia="Calibri" w:cstheme="minorHAnsi"/>
          <w:bCs/>
          <w:color w:val="000000"/>
          <w:sz w:val="24"/>
          <w:szCs w:val="24"/>
          <w:u w:color="000000"/>
          <w:bdr w:val="nil"/>
          <w:lang w:eastAsia="fr-FR"/>
        </w:rPr>
        <w:t>Stéphanie TEXIER-LE GAL</w:t>
      </w:r>
      <w:r w:rsidRPr="00D8337A">
        <w:rPr>
          <w:rFonts w:eastAsia="Calibri" w:cstheme="minorHAnsi"/>
          <w:b/>
          <w:bCs/>
          <w:color w:val="000000"/>
          <w:sz w:val="24"/>
          <w:szCs w:val="24"/>
          <w:u w:color="000000"/>
          <w:bdr w:val="nil"/>
          <w:lang w:eastAsia="fr-FR"/>
        </w:rPr>
        <w:t xml:space="preserve"> </w:t>
      </w:r>
      <w:r w:rsidRPr="00D8337A">
        <w:rPr>
          <w:rFonts w:eastAsia="Calibri" w:cstheme="minorHAnsi"/>
          <w:color w:val="000000"/>
          <w:sz w:val="24"/>
          <w:szCs w:val="24"/>
          <w:u w:color="000000"/>
          <w:bdr w:val="nil"/>
          <w:lang w:eastAsia="fr-FR"/>
        </w:rPr>
        <w:t>(Membre du CA)</w:t>
      </w:r>
      <w:r w:rsidR="007D3C32" w:rsidRPr="00D8337A">
        <w:rPr>
          <w:rFonts w:eastAsia="Calibri" w:cstheme="minorHAnsi"/>
          <w:color w:val="000000"/>
          <w:sz w:val="24"/>
          <w:szCs w:val="24"/>
          <w:u w:color="000000"/>
          <w:bdr w:val="nil"/>
          <w:lang w:eastAsia="fr-FR"/>
        </w:rPr>
        <w:t>.</w:t>
      </w:r>
    </w:p>
    <w:p w14:paraId="3E658F5D" w14:textId="77777777" w:rsidR="00FA0163" w:rsidRPr="00D8337A" w:rsidRDefault="00FA0163" w:rsidP="001D7D6F">
      <w:pPr>
        <w:widowControl w:val="0"/>
        <w:pBdr>
          <w:top w:val="nil"/>
          <w:left w:val="nil"/>
          <w:bottom w:val="nil"/>
          <w:right w:val="nil"/>
          <w:between w:val="nil"/>
          <w:bar w:val="nil"/>
        </w:pBdr>
        <w:spacing w:line="240" w:lineRule="auto"/>
        <w:rPr>
          <w:rFonts w:eastAsia="Calibri" w:cstheme="minorHAnsi"/>
          <w:color w:val="000000"/>
          <w:sz w:val="24"/>
          <w:szCs w:val="24"/>
          <w:u w:color="000000"/>
          <w:bdr w:val="nil"/>
          <w:lang w:eastAsia="fr-FR"/>
        </w:rPr>
      </w:pPr>
    </w:p>
    <w:p w14:paraId="5939C28B" w14:textId="77777777" w:rsidR="002709BC" w:rsidRPr="00D8337A" w:rsidRDefault="002709BC" w:rsidP="001D7D6F">
      <w:pPr>
        <w:widowControl w:val="0"/>
        <w:pBdr>
          <w:top w:val="nil"/>
          <w:left w:val="nil"/>
          <w:bottom w:val="nil"/>
          <w:right w:val="nil"/>
          <w:between w:val="nil"/>
          <w:bar w:val="nil"/>
        </w:pBdr>
        <w:spacing w:line="240" w:lineRule="auto"/>
        <w:rPr>
          <w:rFonts w:eastAsia="Calibri" w:cstheme="minorHAnsi"/>
          <w:color w:val="000000"/>
          <w:sz w:val="24"/>
          <w:szCs w:val="24"/>
          <w:u w:color="000000"/>
          <w:bdr w:val="nil"/>
          <w:lang w:eastAsia="fr-FR"/>
        </w:rPr>
      </w:pPr>
      <w:r w:rsidRPr="00D8337A">
        <w:rPr>
          <w:rFonts w:eastAsia="Calibri" w:cstheme="minorHAnsi"/>
          <w:color w:val="000000"/>
          <w:sz w:val="24"/>
          <w:szCs w:val="24"/>
          <w:u w:color="000000"/>
          <w:bdr w:val="nil"/>
          <w:lang w:eastAsia="fr-FR"/>
        </w:rPr>
        <w:t xml:space="preserve">Madame </w:t>
      </w:r>
      <w:r w:rsidR="003D339E" w:rsidRPr="00D8337A">
        <w:rPr>
          <w:rFonts w:eastAsia="Calibri" w:cstheme="minorHAnsi"/>
          <w:color w:val="000000"/>
          <w:sz w:val="24"/>
          <w:szCs w:val="24"/>
          <w:u w:color="000000"/>
          <w:bdr w:val="nil"/>
          <w:lang w:eastAsia="fr-FR"/>
        </w:rPr>
        <w:t>Isabelle MEYER (</w:t>
      </w:r>
      <w:r w:rsidRPr="00D8337A">
        <w:rPr>
          <w:rFonts w:eastAsia="Calibri" w:cstheme="minorHAnsi"/>
          <w:color w:val="000000"/>
          <w:sz w:val="24"/>
          <w:szCs w:val="24"/>
          <w:u w:color="000000"/>
          <w:bdr w:val="nil"/>
          <w:lang w:eastAsia="fr-FR"/>
        </w:rPr>
        <w:t>Chef d</w:t>
      </w:r>
      <w:r w:rsidR="007D3C32" w:rsidRPr="00D8337A">
        <w:rPr>
          <w:rFonts w:eastAsia="Calibri" w:cstheme="minorHAnsi"/>
          <w:color w:val="000000"/>
          <w:sz w:val="24"/>
          <w:szCs w:val="24"/>
          <w:u w:color="000000"/>
          <w:bdr w:val="nil"/>
          <w:lang w:eastAsia="fr-FR"/>
        </w:rPr>
        <w:t>‘</w:t>
      </w:r>
      <w:r w:rsidRPr="00D8337A">
        <w:rPr>
          <w:rFonts w:eastAsia="Calibri" w:cstheme="minorHAnsi"/>
          <w:color w:val="000000"/>
          <w:sz w:val="24"/>
          <w:szCs w:val="24"/>
          <w:u w:color="000000"/>
          <w:bdr w:val="nil"/>
          <w:lang w:eastAsia="fr-FR"/>
        </w:rPr>
        <w:t>établissement)</w:t>
      </w:r>
    </w:p>
    <w:p w14:paraId="17E92D95" w14:textId="77777777" w:rsidR="001D7D6F" w:rsidRPr="00D8337A" w:rsidRDefault="001D7D6F" w:rsidP="001D7D6F">
      <w:pPr>
        <w:widowControl w:val="0"/>
        <w:pBdr>
          <w:top w:val="nil"/>
          <w:left w:val="nil"/>
          <w:bottom w:val="nil"/>
          <w:right w:val="nil"/>
          <w:between w:val="nil"/>
          <w:bar w:val="nil"/>
        </w:pBdr>
        <w:spacing w:after="120" w:line="240" w:lineRule="auto"/>
        <w:rPr>
          <w:rFonts w:eastAsia="Calibri" w:cstheme="minorHAnsi"/>
          <w:color w:val="000000"/>
          <w:sz w:val="24"/>
          <w:szCs w:val="24"/>
          <w:u w:color="000000"/>
          <w:bdr w:val="nil"/>
          <w:lang w:eastAsia="fr-FR"/>
        </w:rPr>
      </w:pPr>
    </w:p>
    <w:p w14:paraId="678673DC" w14:textId="77777777" w:rsidR="001D7D6F" w:rsidRPr="00D8337A" w:rsidRDefault="001D7D6F" w:rsidP="001D7D6F">
      <w:pPr>
        <w:widowControl w:val="0"/>
        <w:pBdr>
          <w:top w:val="nil"/>
          <w:left w:val="nil"/>
          <w:bottom w:val="nil"/>
          <w:right w:val="nil"/>
          <w:between w:val="nil"/>
          <w:bar w:val="nil"/>
        </w:pBdr>
        <w:spacing w:line="240" w:lineRule="auto"/>
        <w:rPr>
          <w:rFonts w:eastAsia="Calibri" w:cstheme="minorHAnsi"/>
          <w:color w:val="000000"/>
          <w:sz w:val="24"/>
          <w:szCs w:val="24"/>
          <w:u w:color="000000"/>
          <w:bdr w:val="nil"/>
          <w:lang w:eastAsia="fr-FR"/>
        </w:rPr>
      </w:pPr>
      <w:r w:rsidRPr="00D8337A">
        <w:rPr>
          <w:rFonts w:eastAsia="Calibri" w:cstheme="minorHAnsi"/>
          <w:color w:val="000000"/>
          <w:sz w:val="24"/>
          <w:szCs w:val="24"/>
          <w:u w:val="single" w:color="000000"/>
          <w:bdr w:val="nil"/>
          <w:lang w:eastAsia="fr-FR"/>
        </w:rPr>
        <w:t>Absents ou excusés</w:t>
      </w:r>
      <w:r w:rsidRPr="00D8337A">
        <w:rPr>
          <w:rFonts w:eastAsia="Calibri" w:cstheme="minorHAnsi"/>
          <w:color w:val="000000"/>
          <w:sz w:val="24"/>
          <w:szCs w:val="24"/>
          <w:u w:color="000000"/>
          <w:bdr w:val="nil"/>
          <w:lang w:eastAsia="fr-FR"/>
        </w:rPr>
        <w:t xml:space="preserve"> :</w:t>
      </w:r>
    </w:p>
    <w:p w14:paraId="2C17AABF" w14:textId="77777777" w:rsidR="00A17163" w:rsidRPr="00D8337A" w:rsidRDefault="00A17163" w:rsidP="007D3C32">
      <w:pPr>
        <w:widowControl w:val="0"/>
        <w:pBdr>
          <w:top w:val="nil"/>
          <w:left w:val="nil"/>
          <w:bottom w:val="nil"/>
          <w:right w:val="nil"/>
          <w:between w:val="nil"/>
          <w:bar w:val="nil"/>
        </w:pBdr>
        <w:spacing w:after="120" w:line="240" w:lineRule="auto"/>
        <w:rPr>
          <w:rFonts w:eastAsia="Calibri" w:cstheme="minorHAnsi"/>
          <w:color w:val="000000"/>
          <w:sz w:val="24"/>
          <w:szCs w:val="24"/>
          <w:u w:color="000000"/>
          <w:bdr w:val="nil"/>
          <w:lang w:eastAsia="fr-FR"/>
        </w:rPr>
      </w:pPr>
    </w:p>
    <w:p w14:paraId="22FE237A" w14:textId="77777777" w:rsidR="007D3C32" w:rsidRPr="00D8337A" w:rsidRDefault="007D3C32" w:rsidP="001D7D6F">
      <w:pPr>
        <w:widowControl w:val="0"/>
        <w:pBdr>
          <w:top w:val="nil"/>
          <w:left w:val="nil"/>
          <w:bottom w:val="nil"/>
          <w:right w:val="nil"/>
          <w:between w:val="nil"/>
          <w:bar w:val="nil"/>
        </w:pBdr>
        <w:spacing w:line="240" w:lineRule="auto"/>
        <w:rPr>
          <w:rFonts w:eastAsia="Calibri" w:cstheme="minorHAnsi"/>
          <w:b/>
          <w:bCs/>
          <w:color w:val="000000"/>
          <w:sz w:val="24"/>
          <w:szCs w:val="24"/>
          <w:u w:val="single" w:color="000000"/>
          <w:bdr w:val="nil"/>
          <w:lang w:eastAsia="fr-FR"/>
        </w:rPr>
      </w:pPr>
      <w:r w:rsidRPr="00D8337A">
        <w:rPr>
          <w:rFonts w:eastAsia="Calibri" w:cstheme="minorHAnsi"/>
          <w:color w:val="000000"/>
          <w:sz w:val="24"/>
          <w:szCs w:val="24"/>
          <w:u w:color="000000"/>
          <w:bdr w:val="nil"/>
          <w:lang w:eastAsia="fr-FR"/>
        </w:rPr>
        <w:t>Laetitia VINCENT (Secrétaire), Christine DELPLAN (Membre du CA), Jennifer THEREAUX (Membre du CA), Ségolène YVALUN (Membre du CA)</w:t>
      </w:r>
    </w:p>
    <w:p w14:paraId="0AA3BABE" w14:textId="77777777" w:rsidR="007D3C32" w:rsidRPr="00D8337A" w:rsidRDefault="007D3C32" w:rsidP="007D3C32">
      <w:pPr>
        <w:widowControl w:val="0"/>
        <w:pBdr>
          <w:top w:val="nil"/>
          <w:left w:val="nil"/>
          <w:bottom w:val="nil"/>
          <w:right w:val="nil"/>
          <w:between w:val="nil"/>
          <w:bar w:val="nil"/>
        </w:pBdr>
        <w:spacing w:after="120" w:line="240" w:lineRule="auto"/>
        <w:rPr>
          <w:rFonts w:eastAsia="Calibri" w:cstheme="minorHAnsi"/>
          <w:color w:val="000000"/>
          <w:sz w:val="24"/>
          <w:szCs w:val="24"/>
          <w:u w:color="000000"/>
          <w:bdr w:val="nil"/>
          <w:lang w:eastAsia="fr-FR"/>
        </w:rPr>
      </w:pPr>
    </w:p>
    <w:p w14:paraId="463FC013" w14:textId="77777777" w:rsidR="007D3C32" w:rsidRPr="007D3C32" w:rsidRDefault="007D3C32" w:rsidP="003554DC">
      <w:pPr>
        <w:pStyle w:val="Titre1"/>
      </w:pPr>
      <w:r w:rsidRPr="007D3C32">
        <w:rPr>
          <w:b w:val="0"/>
        </w:rPr>
        <w:t>QUORUM</w:t>
      </w:r>
    </w:p>
    <w:p w14:paraId="16B86375" w14:textId="77777777" w:rsidR="007D3C32" w:rsidRPr="00D8337A" w:rsidRDefault="007D3C32" w:rsidP="009838DB">
      <w:pPr>
        <w:spacing w:after="120"/>
        <w:rPr>
          <w:rFonts w:cstheme="minorHAnsi"/>
          <w:sz w:val="24"/>
          <w:szCs w:val="24"/>
        </w:rPr>
      </w:pPr>
      <w:r w:rsidRPr="00D8337A">
        <w:rPr>
          <w:rFonts w:cstheme="minorHAnsi"/>
          <w:sz w:val="24"/>
          <w:szCs w:val="24"/>
        </w:rPr>
        <w:t xml:space="preserve">Aux termes de l’article 7 des statuts, la présence d’un tiers des membres du Conseil d’Administration est nécessaire pour la validité des délibérations. Le Conseil d’Administration est composé de 18 membres. </w:t>
      </w:r>
    </w:p>
    <w:p w14:paraId="3ACC4F14" w14:textId="77777777" w:rsidR="007D3C32" w:rsidRPr="00D8337A" w:rsidRDefault="007D3C32" w:rsidP="009838DB">
      <w:pPr>
        <w:spacing w:after="120"/>
        <w:rPr>
          <w:rFonts w:cstheme="minorHAnsi"/>
          <w:sz w:val="24"/>
          <w:szCs w:val="24"/>
        </w:rPr>
      </w:pPr>
      <w:r w:rsidRPr="00D8337A">
        <w:rPr>
          <w:rFonts w:cstheme="minorHAnsi"/>
          <w:sz w:val="24"/>
          <w:szCs w:val="24"/>
        </w:rPr>
        <w:t>Le Quorum est fixé à 6 membres.</w:t>
      </w:r>
    </w:p>
    <w:p w14:paraId="4B02885C" w14:textId="77777777" w:rsidR="007D3C32" w:rsidRPr="00D8337A" w:rsidRDefault="007D3C32" w:rsidP="009838DB">
      <w:pPr>
        <w:spacing w:after="120"/>
        <w:rPr>
          <w:rFonts w:cstheme="minorHAnsi"/>
          <w:sz w:val="24"/>
          <w:szCs w:val="24"/>
        </w:rPr>
      </w:pPr>
      <w:r w:rsidRPr="00D8337A">
        <w:rPr>
          <w:rFonts w:cstheme="minorHAnsi"/>
          <w:sz w:val="24"/>
          <w:szCs w:val="24"/>
        </w:rPr>
        <w:t>Le Quorum est atteint et le Conseil d’Administration peut valablement délibérer.</w:t>
      </w:r>
    </w:p>
    <w:p w14:paraId="3B35FFF3" w14:textId="77777777" w:rsidR="007D3C32" w:rsidRPr="007D3C32" w:rsidRDefault="007D3C32" w:rsidP="009838DB">
      <w:pPr>
        <w:spacing w:after="120"/>
        <w:rPr>
          <w:rFonts w:eastAsia="Calibri" w:cstheme="minorHAnsi"/>
          <w:color w:val="000000"/>
          <w:sz w:val="24"/>
          <w:szCs w:val="24"/>
          <w:u w:color="000000"/>
          <w:bdr w:val="nil"/>
          <w:lang w:eastAsia="fr-FR"/>
        </w:rPr>
      </w:pPr>
      <w:r w:rsidRPr="007D3C32">
        <w:rPr>
          <w:rFonts w:eastAsia="Calibri" w:cstheme="minorHAnsi"/>
          <w:color w:val="000000"/>
          <w:sz w:val="24"/>
          <w:szCs w:val="24"/>
          <w:u w:color="000000"/>
          <w:bdr w:val="nil"/>
          <w:lang w:eastAsia="fr-FR"/>
        </w:rPr>
        <w:br w:type="page"/>
      </w:r>
    </w:p>
    <w:p w14:paraId="640865FD" w14:textId="77777777" w:rsidR="001D7D6F" w:rsidRPr="007D3C32" w:rsidRDefault="001D7D6F" w:rsidP="003554DC">
      <w:pPr>
        <w:pStyle w:val="Titre1"/>
        <w:rPr>
          <w:rFonts w:eastAsia="Calibri"/>
          <w:u w:color="000000"/>
          <w:bdr w:val="nil"/>
          <w:lang w:eastAsia="fr-FR"/>
        </w:rPr>
      </w:pPr>
      <w:r w:rsidRPr="007D3C32">
        <w:rPr>
          <w:rFonts w:eastAsia="Calibri"/>
          <w:u w:color="000000"/>
          <w:bdr w:val="nil"/>
          <w:lang w:eastAsia="fr-FR"/>
        </w:rPr>
        <w:lastRenderedPageBreak/>
        <w:t>ORDRE DU JOUR</w:t>
      </w:r>
    </w:p>
    <w:p w14:paraId="1EFC6CAE" w14:textId="77777777" w:rsidR="007D3C32" w:rsidRPr="00D8337A" w:rsidRDefault="007D3C32" w:rsidP="009838DB">
      <w:pPr>
        <w:pStyle w:val="Paragraphedeliste"/>
        <w:numPr>
          <w:ilvl w:val="0"/>
          <w:numId w:val="13"/>
        </w:numPr>
        <w:spacing w:line="240" w:lineRule="auto"/>
        <w:rPr>
          <w:rFonts w:eastAsia="Arial Unicode MS" w:cstheme="minorHAnsi"/>
          <w:color w:val="000000"/>
          <w:szCs w:val="24"/>
          <w:u w:color="000000"/>
          <w:lang w:eastAsia="fr-FR"/>
        </w:rPr>
      </w:pPr>
      <w:r w:rsidRPr="00D8337A">
        <w:rPr>
          <w:rFonts w:eastAsia="Arial Unicode MS" w:cstheme="minorHAnsi"/>
          <w:color w:val="000000"/>
          <w:szCs w:val="24"/>
          <w:u w:color="000000"/>
          <w:lang w:eastAsia="fr-FR"/>
        </w:rPr>
        <w:t xml:space="preserve">Présentation des rencontres Parents/Ecoles par </w:t>
      </w:r>
      <w:r w:rsidRPr="00D8337A">
        <w:rPr>
          <w:rFonts w:eastAsia="Arial Unicode MS" w:cstheme="minorHAnsi"/>
          <w:color w:val="000000"/>
          <w:szCs w:val="24"/>
          <w:highlight w:val="yellow"/>
          <w:u w:color="000000"/>
          <w:lang w:eastAsia="fr-FR"/>
        </w:rPr>
        <w:t>Edwige XXX</w:t>
      </w:r>
      <w:r w:rsidRPr="00D8337A">
        <w:rPr>
          <w:rFonts w:eastAsia="Arial Unicode MS" w:cstheme="minorHAnsi"/>
          <w:color w:val="000000"/>
          <w:szCs w:val="24"/>
          <w:u w:color="000000"/>
          <w:lang w:eastAsia="fr-FR"/>
        </w:rPr>
        <w:t xml:space="preserve"> de l’APEL 95</w:t>
      </w:r>
    </w:p>
    <w:p w14:paraId="4947463A" w14:textId="77777777" w:rsidR="0030642D" w:rsidRPr="00D8337A" w:rsidRDefault="0030642D" w:rsidP="0030642D">
      <w:pPr>
        <w:pStyle w:val="Paragraphedeliste"/>
        <w:numPr>
          <w:ilvl w:val="0"/>
          <w:numId w:val="13"/>
        </w:numPr>
        <w:spacing w:line="240" w:lineRule="auto"/>
        <w:rPr>
          <w:rFonts w:eastAsia="Arial Unicode MS" w:cstheme="minorHAnsi"/>
          <w:color w:val="000000"/>
          <w:szCs w:val="24"/>
          <w:u w:color="000000"/>
          <w:lang w:eastAsia="fr-FR"/>
        </w:rPr>
      </w:pPr>
      <w:r w:rsidRPr="00D8337A">
        <w:rPr>
          <w:rFonts w:eastAsia="Arial Unicode MS" w:cstheme="minorHAnsi"/>
          <w:color w:val="000000"/>
          <w:szCs w:val="24"/>
          <w:u w:color="000000"/>
          <w:lang w:eastAsia="fr-FR"/>
        </w:rPr>
        <w:t>Festival du Livre</w:t>
      </w:r>
    </w:p>
    <w:p w14:paraId="54E21F29" w14:textId="2AD87D37" w:rsidR="001D7D6F" w:rsidRPr="00D8337A" w:rsidRDefault="007D3C32" w:rsidP="009838DB">
      <w:pPr>
        <w:pStyle w:val="Paragraphedeliste"/>
        <w:numPr>
          <w:ilvl w:val="0"/>
          <w:numId w:val="13"/>
        </w:numPr>
        <w:spacing w:line="240" w:lineRule="auto"/>
        <w:rPr>
          <w:rFonts w:eastAsia="Arial Unicode MS" w:cstheme="minorHAnsi"/>
          <w:color w:val="000000"/>
          <w:szCs w:val="24"/>
          <w:u w:color="000000"/>
          <w:lang w:eastAsia="fr-FR"/>
        </w:rPr>
      </w:pPr>
      <w:r w:rsidRPr="00D8337A">
        <w:rPr>
          <w:rFonts w:eastAsia="Arial Unicode MS" w:cstheme="minorHAnsi"/>
          <w:color w:val="000000"/>
          <w:szCs w:val="24"/>
          <w:u w:color="000000"/>
          <w:lang w:eastAsia="fr-FR"/>
        </w:rPr>
        <w:t>Bilan galette</w:t>
      </w:r>
    </w:p>
    <w:p w14:paraId="01D23A78" w14:textId="77777777" w:rsidR="007D3C32" w:rsidRPr="00D8337A" w:rsidRDefault="007D3C32" w:rsidP="009838DB">
      <w:pPr>
        <w:pStyle w:val="Paragraphedeliste"/>
        <w:numPr>
          <w:ilvl w:val="0"/>
          <w:numId w:val="13"/>
        </w:numPr>
        <w:spacing w:line="240" w:lineRule="auto"/>
        <w:rPr>
          <w:rFonts w:eastAsia="Arial Unicode MS" w:cstheme="minorHAnsi"/>
          <w:color w:val="000000"/>
          <w:szCs w:val="24"/>
          <w:u w:color="000000"/>
          <w:lang w:eastAsia="fr-FR"/>
        </w:rPr>
      </w:pPr>
      <w:r w:rsidRPr="00D8337A">
        <w:rPr>
          <w:rFonts w:eastAsia="Arial Unicode MS" w:cstheme="minorHAnsi"/>
          <w:color w:val="000000"/>
          <w:szCs w:val="24"/>
          <w:u w:color="000000"/>
          <w:lang w:eastAsia="fr-FR"/>
        </w:rPr>
        <w:t>Fête du Printemps</w:t>
      </w:r>
    </w:p>
    <w:p w14:paraId="6D07D617" w14:textId="7CE1B240" w:rsidR="007D3C32" w:rsidRPr="00D8337A" w:rsidRDefault="007D3C32" w:rsidP="009838DB">
      <w:pPr>
        <w:pStyle w:val="Paragraphedeliste"/>
        <w:numPr>
          <w:ilvl w:val="0"/>
          <w:numId w:val="13"/>
        </w:numPr>
        <w:spacing w:line="240" w:lineRule="auto"/>
        <w:rPr>
          <w:rFonts w:eastAsia="Arial Unicode MS" w:cstheme="minorHAnsi"/>
          <w:color w:val="000000"/>
          <w:szCs w:val="24"/>
          <w:u w:color="000000"/>
          <w:lang w:eastAsia="fr-FR"/>
        </w:rPr>
      </w:pPr>
      <w:r w:rsidRPr="00D8337A">
        <w:rPr>
          <w:rFonts w:eastAsia="Arial Unicode MS" w:cstheme="minorHAnsi"/>
          <w:color w:val="000000"/>
          <w:szCs w:val="24"/>
          <w:u w:color="000000"/>
          <w:lang w:eastAsia="fr-FR"/>
        </w:rPr>
        <w:t>CA A</w:t>
      </w:r>
      <w:r w:rsidR="00D8337A">
        <w:rPr>
          <w:rFonts w:eastAsia="Arial Unicode MS" w:cstheme="minorHAnsi"/>
          <w:color w:val="000000"/>
          <w:szCs w:val="24"/>
          <w:u w:color="000000"/>
          <w:lang w:eastAsia="fr-FR"/>
        </w:rPr>
        <w:t>PEL</w:t>
      </w:r>
      <w:r w:rsidRPr="00D8337A">
        <w:rPr>
          <w:rFonts w:eastAsia="Arial Unicode MS" w:cstheme="minorHAnsi"/>
          <w:color w:val="000000"/>
          <w:szCs w:val="24"/>
          <w:u w:color="000000"/>
          <w:lang w:eastAsia="fr-FR"/>
        </w:rPr>
        <w:t xml:space="preserve"> 95 à l’école Jeanne d’Arc</w:t>
      </w:r>
    </w:p>
    <w:p w14:paraId="60AD17AE" w14:textId="77777777" w:rsidR="007D3C32" w:rsidRPr="00D8337A" w:rsidRDefault="007D3C32" w:rsidP="009838DB">
      <w:pPr>
        <w:pStyle w:val="Paragraphedeliste"/>
        <w:numPr>
          <w:ilvl w:val="0"/>
          <w:numId w:val="13"/>
        </w:numPr>
        <w:spacing w:line="240" w:lineRule="auto"/>
        <w:rPr>
          <w:rFonts w:eastAsia="Arial Unicode MS" w:cstheme="minorHAnsi"/>
          <w:color w:val="000000"/>
          <w:szCs w:val="24"/>
          <w:u w:color="000000"/>
          <w:lang w:eastAsia="fr-FR"/>
        </w:rPr>
      </w:pPr>
      <w:r w:rsidRPr="00D8337A">
        <w:rPr>
          <w:rFonts w:eastAsia="Arial Unicode MS" w:cstheme="minorHAnsi"/>
          <w:color w:val="000000"/>
          <w:szCs w:val="24"/>
          <w:u w:color="000000"/>
          <w:lang w:eastAsia="fr-FR"/>
        </w:rPr>
        <w:t>Opération Bol de Riz</w:t>
      </w:r>
    </w:p>
    <w:p w14:paraId="6B725AA1" w14:textId="66F49246" w:rsidR="007D3C32" w:rsidRPr="00D8337A" w:rsidRDefault="007D3C32" w:rsidP="009838DB">
      <w:pPr>
        <w:pStyle w:val="Paragraphedeliste"/>
        <w:numPr>
          <w:ilvl w:val="0"/>
          <w:numId w:val="13"/>
        </w:numPr>
        <w:spacing w:line="240" w:lineRule="auto"/>
        <w:rPr>
          <w:rFonts w:eastAsia="Arial Unicode MS" w:cstheme="minorHAnsi"/>
          <w:color w:val="000000"/>
          <w:szCs w:val="24"/>
          <w:u w:color="000000"/>
          <w:lang w:eastAsia="fr-FR"/>
        </w:rPr>
      </w:pPr>
      <w:r w:rsidRPr="00D8337A">
        <w:rPr>
          <w:rFonts w:eastAsia="Arial Unicode MS" w:cstheme="minorHAnsi"/>
          <w:color w:val="000000"/>
          <w:szCs w:val="24"/>
          <w:u w:color="000000"/>
          <w:lang w:eastAsia="fr-FR"/>
        </w:rPr>
        <w:t>Kermesse</w:t>
      </w:r>
    </w:p>
    <w:p w14:paraId="4F9C6FCE" w14:textId="3951F27B" w:rsidR="0030642D" w:rsidRPr="00D8337A" w:rsidRDefault="0030642D" w:rsidP="009838DB">
      <w:pPr>
        <w:pStyle w:val="Paragraphedeliste"/>
        <w:numPr>
          <w:ilvl w:val="0"/>
          <w:numId w:val="13"/>
        </w:numPr>
        <w:spacing w:line="240" w:lineRule="auto"/>
        <w:rPr>
          <w:rFonts w:eastAsia="Arial Unicode MS" w:cstheme="minorHAnsi"/>
          <w:color w:val="000000"/>
          <w:szCs w:val="24"/>
          <w:u w:color="000000"/>
          <w:lang w:eastAsia="fr-FR"/>
        </w:rPr>
      </w:pPr>
      <w:r w:rsidRPr="00D8337A">
        <w:rPr>
          <w:rFonts w:eastAsia="Arial Unicode MS" w:cstheme="minorHAnsi"/>
          <w:color w:val="000000"/>
          <w:szCs w:val="24"/>
          <w:u w:color="000000"/>
          <w:lang w:eastAsia="fr-FR"/>
        </w:rPr>
        <w:t>Questions diverses</w:t>
      </w:r>
    </w:p>
    <w:p w14:paraId="4C2BC5F8" w14:textId="06D4C515" w:rsidR="009838DB" w:rsidRPr="009838DB" w:rsidRDefault="009838DB" w:rsidP="003554DC">
      <w:pPr>
        <w:pStyle w:val="Titre1"/>
        <w:rPr>
          <w:rFonts w:eastAsia="Arial Unicode MS"/>
          <w:u w:color="000000"/>
          <w:lang w:eastAsia="fr-FR"/>
        </w:rPr>
      </w:pPr>
      <w:r w:rsidRPr="009838DB">
        <w:rPr>
          <w:rFonts w:eastAsia="Arial Unicode MS"/>
          <w:u w:color="000000"/>
          <w:lang w:eastAsia="fr-FR"/>
        </w:rPr>
        <w:t>Pr</w:t>
      </w:r>
      <w:r w:rsidR="003554DC">
        <w:rPr>
          <w:rFonts w:eastAsia="Arial Unicode MS"/>
          <w:u w:color="000000"/>
          <w:lang w:eastAsia="fr-FR"/>
        </w:rPr>
        <w:t>é</w:t>
      </w:r>
      <w:r w:rsidRPr="009838DB">
        <w:rPr>
          <w:rFonts w:eastAsia="Arial Unicode MS"/>
          <w:u w:color="000000"/>
          <w:lang w:eastAsia="fr-FR"/>
        </w:rPr>
        <w:t>sentation par l’apel 95</w:t>
      </w:r>
    </w:p>
    <w:p w14:paraId="68AA4D1D" w14:textId="5A12A0B7" w:rsidR="00ED6EC1" w:rsidRPr="00D8337A" w:rsidRDefault="00ED6EC1" w:rsidP="009838DB">
      <w:pPr>
        <w:widowControl w:val="0"/>
        <w:pBdr>
          <w:top w:val="nil"/>
          <w:left w:val="nil"/>
          <w:bottom w:val="nil"/>
          <w:right w:val="nil"/>
          <w:between w:val="nil"/>
          <w:bar w:val="nil"/>
        </w:pBdr>
        <w:spacing w:after="120" w:line="240" w:lineRule="auto"/>
        <w:rPr>
          <w:rFonts w:eastAsia="Calibri" w:cstheme="minorHAnsi"/>
          <w:bCs/>
          <w:color w:val="000000"/>
          <w:sz w:val="24"/>
          <w:szCs w:val="24"/>
          <w:u w:color="000000"/>
          <w:bdr w:val="nil"/>
          <w:lang w:eastAsia="fr-FR"/>
        </w:rPr>
      </w:pPr>
      <w:r w:rsidRPr="00D8337A">
        <w:rPr>
          <w:rFonts w:eastAsia="Calibri" w:cstheme="minorHAnsi"/>
          <w:bCs/>
          <w:color w:val="000000"/>
          <w:sz w:val="24"/>
          <w:szCs w:val="24"/>
          <w:u w:color="000000"/>
          <w:bdr w:val="nil"/>
          <w:lang w:eastAsia="fr-FR"/>
        </w:rPr>
        <w:t xml:space="preserve">Mme </w:t>
      </w:r>
      <w:r w:rsidRPr="00D8337A">
        <w:rPr>
          <w:rFonts w:eastAsia="Calibri" w:cstheme="minorHAnsi"/>
          <w:bCs/>
          <w:color w:val="000000"/>
          <w:sz w:val="24"/>
          <w:szCs w:val="24"/>
          <w:highlight w:val="yellow"/>
          <w:u w:color="000000"/>
          <w:bdr w:val="nil"/>
          <w:lang w:eastAsia="fr-FR"/>
        </w:rPr>
        <w:t>Edwige XXXX</w:t>
      </w:r>
      <w:r w:rsidRPr="00D8337A">
        <w:rPr>
          <w:rFonts w:eastAsia="Calibri" w:cstheme="minorHAnsi"/>
          <w:bCs/>
          <w:color w:val="000000"/>
          <w:sz w:val="24"/>
          <w:szCs w:val="24"/>
          <w:u w:color="000000"/>
          <w:bdr w:val="nil"/>
          <w:lang w:eastAsia="fr-FR"/>
        </w:rPr>
        <w:t xml:space="preserve"> de l’APEL 95 est invitée.</w:t>
      </w:r>
    </w:p>
    <w:p w14:paraId="5C1BD39A" w14:textId="77777777" w:rsidR="00ED6EC1" w:rsidRPr="00D8337A" w:rsidRDefault="00ED6EC1" w:rsidP="009838DB">
      <w:pPr>
        <w:widowControl w:val="0"/>
        <w:pBdr>
          <w:top w:val="nil"/>
          <w:left w:val="nil"/>
          <w:bottom w:val="nil"/>
          <w:right w:val="nil"/>
          <w:between w:val="nil"/>
          <w:bar w:val="nil"/>
        </w:pBdr>
        <w:spacing w:after="120" w:line="240" w:lineRule="auto"/>
        <w:rPr>
          <w:rFonts w:eastAsia="Calibri" w:cstheme="minorHAnsi"/>
          <w:bCs/>
          <w:color w:val="000000"/>
          <w:sz w:val="24"/>
          <w:szCs w:val="24"/>
          <w:u w:color="000000"/>
          <w:bdr w:val="nil"/>
          <w:lang w:eastAsia="fr-FR"/>
        </w:rPr>
      </w:pPr>
      <w:r w:rsidRPr="00D8337A">
        <w:rPr>
          <w:rFonts w:eastAsia="Calibri" w:cstheme="minorHAnsi"/>
          <w:bCs/>
          <w:color w:val="000000"/>
          <w:sz w:val="24"/>
          <w:szCs w:val="24"/>
          <w:u w:color="000000"/>
          <w:bdr w:val="nil"/>
          <w:lang w:eastAsia="fr-FR"/>
        </w:rPr>
        <w:t>Elle présente :</w:t>
      </w:r>
    </w:p>
    <w:p w14:paraId="3291A63E" w14:textId="5DE9A60E" w:rsidR="00ED6EC1" w:rsidRPr="00D8337A" w:rsidRDefault="00D8337A"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Le</w:t>
      </w:r>
      <w:r w:rsidR="00ED6EC1" w:rsidRPr="00D8337A">
        <w:rPr>
          <w:rFonts w:eastAsia="Calibri" w:cstheme="minorHAnsi"/>
          <w:bCs/>
          <w:color w:val="000000"/>
          <w:szCs w:val="24"/>
          <w:u w:color="000000"/>
          <w:bdr w:val="nil"/>
          <w:lang w:eastAsia="fr-FR"/>
        </w:rPr>
        <w:t xml:space="preserve"> dispositif de rencontre parents/Ecole susceptible d’être organisé au sein de l’école Jeanne d’Arc avec le support de l’APEL 95 ;</w:t>
      </w:r>
    </w:p>
    <w:p w14:paraId="18A37690" w14:textId="77777777" w:rsidR="00ED6EC1" w:rsidRPr="00D8337A" w:rsidRDefault="00ED6EC1"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Le séminaire de l’APEL 95.</w:t>
      </w:r>
    </w:p>
    <w:p w14:paraId="1D622AC6" w14:textId="778B3D9A" w:rsidR="007D3C32" w:rsidRPr="007D3C32" w:rsidRDefault="007D3C32" w:rsidP="003554DC">
      <w:pPr>
        <w:pStyle w:val="Titre2"/>
        <w:rPr>
          <w:rFonts w:asciiTheme="minorHAnsi" w:eastAsia="Arial Unicode MS" w:hAnsiTheme="minorHAnsi"/>
          <w:u w:color="000000"/>
          <w:lang w:eastAsia="fr-FR"/>
        </w:rPr>
      </w:pPr>
      <w:r w:rsidRPr="007D3C32">
        <w:rPr>
          <w:rFonts w:eastAsia="Arial Unicode MS"/>
          <w:u w:color="000000"/>
          <w:lang w:eastAsia="fr-FR"/>
        </w:rPr>
        <w:t>Présentation des rencontres Ecoles Parents</w:t>
      </w:r>
    </w:p>
    <w:p w14:paraId="2617344A" w14:textId="77777777" w:rsidR="007D3C32" w:rsidRPr="00D8337A" w:rsidRDefault="007D3C32" w:rsidP="009838DB">
      <w:pPr>
        <w:widowControl w:val="0"/>
        <w:pBdr>
          <w:top w:val="nil"/>
          <w:left w:val="nil"/>
          <w:bottom w:val="nil"/>
          <w:right w:val="nil"/>
          <w:between w:val="nil"/>
          <w:bar w:val="nil"/>
        </w:pBdr>
        <w:spacing w:after="120" w:line="240" w:lineRule="auto"/>
        <w:rPr>
          <w:rFonts w:eastAsia="Calibri" w:cstheme="minorHAnsi"/>
          <w:bCs/>
          <w:color w:val="000000"/>
          <w:sz w:val="24"/>
          <w:szCs w:val="24"/>
          <w:u w:color="000000"/>
          <w:bdr w:val="nil"/>
          <w:lang w:eastAsia="fr-FR"/>
        </w:rPr>
      </w:pPr>
      <w:r w:rsidRPr="00D8337A">
        <w:rPr>
          <w:rFonts w:eastAsia="Calibri" w:cstheme="minorHAnsi"/>
          <w:bCs/>
          <w:color w:val="000000"/>
          <w:sz w:val="24"/>
          <w:szCs w:val="24"/>
          <w:u w:color="000000"/>
          <w:bdr w:val="nil"/>
          <w:lang w:eastAsia="fr-FR"/>
        </w:rPr>
        <w:t>Il s’agit de rencontre entre les Parents et de représentants de l’école (le chef d’établissement est obligatoirement présent) sur des thèmes en rapport avec la vie scolaire</w:t>
      </w:r>
      <w:r w:rsidR="00D34423" w:rsidRPr="00D8337A">
        <w:rPr>
          <w:rFonts w:eastAsia="Calibri" w:cstheme="minorHAnsi"/>
          <w:bCs/>
          <w:color w:val="000000"/>
          <w:sz w:val="24"/>
          <w:szCs w:val="24"/>
          <w:u w:color="000000"/>
          <w:bdr w:val="nil"/>
          <w:lang w:eastAsia="fr-FR"/>
        </w:rPr>
        <w:t> :</w:t>
      </w:r>
    </w:p>
    <w:p w14:paraId="633DC3DC" w14:textId="77777777" w:rsidR="00D34423" w:rsidRPr="00D8337A" w:rsidRDefault="00D34423"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L’autorité ;</w:t>
      </w:r>
    </w:p>
    <w:p w14:paraId="538FCBFA" w14:textId="77777777" w:rsidR="00D34423" w:rsidRPr="00D8337A" w:rsidRDefault="00D34423"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La motivation ;</w:t>
      </w:r>
    </w:p>
    <w:p w14:paraId="4E9115BA" w14:textId="77777777" w:rsidR="00D34423" w:rsidRPr="00D8337A" w:rsidRDefault="00520198"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Agir contre le harcèlement ;</w:t>
      </w:r>
    </w:p>
    <w:p w14:paraId="2EFB6D98" w14:textId="77777777" w:rsidR="00520198" w:rsidRPr="00D8337A" w:rsidRDefault="00520198"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Le métier de Parents d’élève ;</w:t>
      </w:r>
    </w:p>
    <w:p w14:paraId="7EA81EB5" w14:textId="77777777" w:rsidR="00520198" w:rsidRPr="00D8337A" w:rsidRDefault="00520198"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Les enfantes différents à l’école.</w:t>
      </w:r>
    </w:p>
    <w:p w14:paraId="5C933BA2" w14:textId="77777777" w:rsidR="00520198" w:rsidRPr="00D8337A" w:rsidRDefault="00520198" w:rsidP="009838DB">
      <w:pPr>
        <w:widowControl w:val="0"/>
        <w:pBdr>
          <w:top w:val="nil"/>
          <w:left w:val="nil"/>
          <w:bottom w:val="nil"/>
          <w:right w:val="nil"/>
          <w:between w:val="nil"/>
          <w:bar w:val="nil"/>
        </w:pBdr>
        <w:spacing w:after="120" w:line="240" w:lineRule="auto"/>
        <w:rPr>
          <w:rFonts w:eastAsia="Calibri" w:cstheme="minorHAnsi"/>
          <w:bCs/>
          <w:color w:val="000000"/>
          <w:sz w:val="24"/>
          <w:szCs w:val="24"/>
          <w:u w:color="000000"/>
          <w:bdr w:val="nil"/>
          <w:lang w:eastAsia="fr-FR"/>
        </w:rPr>
      </w:pPr>
      <w:r w:rsidRPr="00D8337A">
        <w:rPr>
          <w:rFonts w:eastAsia="Calibri" w:cstheme="minorHAnsi"/>
          <w:bCs/>
          <w:color w:val="000000"/>
          <w:sz w:val="24"/>
          <w:szCs w:val="24"/>
          <w:u w:color="000000"/>
          <w:bdr w:val="nil"/>
          <w:lang w:eastAsia="fr-FR"/>
        </w:rPr>
        <w:t>Le dernier de ces thèmes a retenu l’attention des membres du CA</w:t>
      </w:r>
    </w:p>
    <w:p w14:paraId="635B1626" w14:textId="77777777" w:rsidR="007D3C32" w:rsidRPr="00D8337A" w:rsidRDefault="00520198" w:rsidP="009838DB">
      <w:pPr>
        <w:widowControl w:val="0"/>
        <w:pBdr>
          <w:top w:val="nil"/>
          <w:left w:val="nil"/>
          <w:bottom w:val="nil"/>
          <w:right w:val="nil"/>
          <w:between w:val="nil"/>
          <w:bar w:val="nil"/>
        </w:pBdr>
        <w:spacing w:after="120" w:line="240" w:lineRule="auto"/>
        <w:rPr>
          <w:rFonts w:eastAsia="Calibri" w:cstheme="minorHAnsi"/>
          <w:bCs/>
          <w:color w:val="000000"/>
          <w:sz w:val="24"/>
          <w:szCs w:val="24"/>
          <w:u w:color="000000"/>
          <w:bdr w:val="nil"/>
          <w:lang w:eastAsia="fr-FR"/>
        </w:rPr>
      </w:pPr>
      <w:r w:rsidRPr="00D8337A">
        <w:rPr>
          <w:rFonts w:eastAsia="Calibri" w:cstheme="minorHAnsi"/>
          <w:bCs/>
          <w:color w:val="000000"/>
          <w:sz w:val="24"/>
          <w:szCs w:val="24"/>
          <w:u w:color="000000"/>
          <w:bdr w:val="nil"/>
          <w:lang w:eastAsia="fr-FR"/>
        </w:rPr>
        <w:t>S’agissant de l’organisation des réunions, e</w:t>
      </w:r>
      <w:r w:rsidR="007D3C32" w:rsidRPr="00D8337A">
        <w:rPr>
          <w:rFonts w:eastAsia="Calibri" w:cstheme="minorHAnsi"/>
          <w:bCs/>
          <w:color w:val="000000"/>
          <w:sz w:val="24"/>
          <w:szCs w:val="24"/>
          <w:u w:color="000000"/>
          <w:bdr w:val="nil"/>
          <w:lang w:eastAsia="fr-FR"/>
        </w:rPr>
        <w:t>lle précise que :</w:t>
      </w:r>
    </w:p>
    <w:p w14:paraId="386DA43E" w14:textId="77777777" w:rsidR="007D3C32" w:rsidRPr="00D8337A" w:rsidRDefault="00520198"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La date doit être fixée au moins un mois à l’avance (avec demande auprès de l’APEL 95) ;</w:t>
      </w:r>
    </w:p>
    <w:p w14:paraId="6142C2B3" w14:textId="77777777" w:rsidR="00520198" w:rsidRPr="00D8337A" w:rsidRDefault="00520198"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La rencontre doit être organisée dans une salle permettant de réunir entre 20 et 30 personnes ;</w:t>
      </w:r>
    </w:p>
    <w:p w14:paraId="5934479C" w14:textId="77777777" w:rsidR="007D3C32" w:rsidRPr="00D8337A" w:rsidRDefault="00520198"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L’organisateur peut rechercher un intervenant pouvant participer à la réunion.</w:t>
      </w:r>
    </w:p>
    <w:p w14:paraId="45AC0BCE" w14:textId="77777777" w:rsidR="007D3C32" w:rsidRPr="00D8337A" w:rsidRDefault="00520198"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 xml:space="preserve">Une communication des parents doit être organisée 3 semaines avant la </w:t>
      </w:r>
      <w:r w:rsidRPr="00D8337A">
        <w:rPr>
          <w:rFonts w:eastAsia="Calibri" w:cstheme="minorHAnsi"/>
          <w:bCs/>
          <w:color w:val="000000"/>
          <w:szCs w:val="24"/>
          <w:u w:color="000000"/>
          <w:bdr w:val="nil"/>
          <w:lang w:eastAsia="fr-FR"/>
        </w:rPr>
        <w:lastRenderedPageBreak/>
        <w:t>manifestation ;</w:t>
      </w:r>
    </w:p>
    <w:p w14:paraId="744DB965" w14:textId="77777777" w:rsidR="00520198" w:rsidRPr="00D8337A" w:rsidRDefault="00520198"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L’APEL 95 est contacté une semaine avant la réunion pour aider à la préparation de l’évènement ;</w:t>
      </w:r>
    </w:p>
    <w:p w14:paraId="64CE568B" w14:textId="475ECF29" w:rsidR="00520198" w:rsidRPr="00D8337A" w:rsidRDefault="00520198"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L’APEL 95 peut fournir le matériel nécessaire (</w:t>
      </w:r>
      <w:r w:rsidR="00D8337A" w:rsidRPr="00D8337A">
        <w:rPr>
          <w:rFonts w:eastAsia="Calibri" w:cstheme="minorHAnsi"/>
          <w:bCs/>
          <w:color w:val="000000"/>
          <w:szCs w:val="24"/>
          <w:u w:color="000000"/>
          <w:bdr w:val="nil"/>
          <w:lang w:eastAsia="fr-FR"/>
        </w:rPr>
        <w:t>paperboard...</w:t>
      </w:r>
      <w:r w:rsidRPr="00D8337A">
        <w:rPr>
          <w:rFonts w:eastAsia="Calibri" w:cstheme="minorHAnsi"/>
          <w:bCs/>
          <w:color w:val="000000"/>
          <w:szCs w:val="24"/>
          <w:u w:color="000000"/>
          <w:bdr w:val="nil"/>
          <w:lang w:eastAsia="fr-FR"/>
        </w:rPr>
        <w:t>) ;</w:t>
      </w:r>
    </w:p>
    <w:p w14:paraId="5ADB0044" w14:textId="77777777" w:rsidR="00520198" w:rsidRPr="00D8337A" w:rsidRDefault="00520198"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Possible de prévoir un pot d’accueil.</w:t>
      </w:r>
    </w:p>
    <w:p w14:paraId="6387A150" w14:textId="77777777" w:rsidR="00520198" w:rsidRPr="00D8337A" w:rsidRDefault="00520198" w:rsidP="009838DB">
      <w:pPr>
        <w:widowControl w:val="0"/>
        <w:pBdr>
          <w:top w:val="nil"/>
          <w:left w:val="nil"/>
          <w:bottom w:val="nil"/>
          <w:right w:val="nil"/>
          <w:between w:val="nil"/>
          <w:bar w:val="nil"/>
        </w:pBdr>
        <w:spacing w:after="120" w:line="240" w:lineRule="auto"/>
        <w:rPr>
          <w:rFonts w:eastAsia="Calibri" w:cstheme="minorHAnsi"/>
          <w:bCs/>
          <w:color w:val="000000"/>
          <w:sz w:val="24"/>
          <w:szCs w:val="24"/>
          <w:u w:color="000000"/>
          <w:bdr w:val="nil"/>
          <w:lang w:eastAsia="fr-FR"/>
        </w:rPr>
      </w:pPr>
      <w:r w:rsidRPr="00D8337A">
        <w:rPr>
          <w:rFonts w:eastAsia="Calibri" w:cstheme="minorHAnsi"/>
          <w:bCs/>
          <w:color w:val="000000"/>
          <w:sz w:val="24"/>
          <w:szCs w:val="24"/>
          <w:u w:color="000000"/>
          <w:bdr w:val="nil"/>
          <w:lang w:eastAsia="fr-FR"/>
        </w:rPr>
        <w:t>Attention :</w:t>
      </w:r>
    </w:p>
    <w:p w14:paraId="65445F37" w14:textId="77777777" w:rsidR="00520198" w:rsidRPr="00D8337A" w:rsidRDefault="00520198"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Le débat doit être cadré ;</w:t>
      </w:r>
    </w:p>
    <w:p w14:paraId="0B05A311" w14:textId="77777777" w:rsidR="00520198" w:rsidRPr="00D8337A" w:rsidRDefault="00520198"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Il ne doit pas tourner au règlement de compte.</w:t>
      </w:r>
    </w:p>
    <w:p w14:paraId="1F77A5BB" w14:textId="77777777" w:rsidR="00520198" w:rsidRDefault="00520198" w:rsidP="003554DC">
      <w:pPr>
        <w:pStyle w:val="Titre2"/>
        <w:rPr>
          <w:rFonts w:eastAsia="Calibri"/>
          <w:u w:color="000000"/>
          <w:bdr w:val="nil"/>
          <w:lang w:eastAsia="fr-FR"/>
        </w:rPr>
      </w:pPr>
      <w:r>
        <w:rPr>
          <w:rFonts w:eastAsia="Calibri"/>
          <w:u w:color="000000"/>
          <w:bdr w:val="nil"/>
          <w:lang w:eastAsia="fr-FR"/>
        </w:rPr>
        <w:t>Séminaire de l’APEL 95</w:t>
      </w:r>
    </w:p>
    <w:p w14:paraId="2D919C9B" w14:textId="77777777" w:rsidR="00520198" w:rsidRPr="00D8337A" w:rsidRDefault="00520198" w:rsidP="009838DB">
      <w:pPr>
        <w:widowControl w:val="0"/>
        <w:pBdr>
          <w:top w:val="nil"/>
          <w:left w:val="nil"/>
          <w:bottom w:val="nil"/>
          <w:right w:val="nil"/>
          <w:between w:val="nil"/>
          <w:bar w:val="nil"/>
        </w:pBdr>
        <w:spacing w:after="120" w:line="240" w:lineRule="auto"/>
        <w:rPr>
          <w:rFonts w:eastAsia="Calibri" w:cstheme="minorHAnsi"/>
          <w:bCs/>
          <w:color w:val="000000"/>
          <w:sz w:val="24"/>
          <w:szCs w:val="24"/>
          <w:u w:color="000000"/>
          <w:bdr w:val="nil"/>
          <w:lang w:eastAsia="fr-FR"/>
        </w:rPr>
      </w:pPr>
      <w:r w:rsidRPr="00D8337A">
        <w:rPr>
          <w:rFonts w:eastAsia="Calibri" w:cstheme="minorHAnsi"/>
          <w:bCs/>
          <w:color w:val="000000"/>
          <w:sz w:val="24"/>
          <w:szCs w:val="24"/>
          <w:u w:color="000000"/>
          <w:bdr w:val="nil"/>
          <w:lang w:eastAsia="fr-FR"/>
        </w:rPr>
        <w:t>Le séminaire de l’APEL 95 est organisé cette année le 23 mars 2019 (toute la journée).</w:t>
      </w:r>
    </w:p>
    <w:p w14:paraId="4631AB05" w14:textId="77777777" w:rsidR="00520198" w:rsidRPr="00D8337A" w:rsidRDefault="00520198" w:rsidP="009838DB">
      <w:pPr>
        <w:widowControl w:val="0"/>
        <w:pBdr>
          <w:top w:val="nil"/>
          <w:left w:val="nil"/>
          <w:bottom w:val="nil"/>
          <w:right w:val="nil"/>
          <w:between w:val="nil"/>
          <w:bar w:val="nil"/>
        </w:pBdr>
        <w:spacing w:after="120" w:line="240" w:lineRule="auto"/>
        <w:rPr>
          <w:rFonts w:eastAsia="Calibri" w:cstheme="minorHAnsi"/>
          <w:bCs/>
          <w:color w:val="000000"/>
          <w:sz w:val="24"/>
          <w:szCs w:val="24"/>
          <w:u w:color="000000"/>
          <w:bdr w:val="nil"/>
          <w:lang w:eastAsia="fr-FR"/>
        </w:rPr>
      </w:pPr>
      <w:r w:rsidRPr="00D8337A">
        <w:rPr>
          <w:rFonts w:eastAsia="Calibri" w:cstheme="minorHAnsi"/>
          <w:bCs/>
          <w:color w:val="000000"/>
          <w:sz w:val="24"/>
          <w:szCs w:val="24"/>
          <w:u w:color="000000"/>
          <w:bdr w:val="nil"/>
          <w:lang w:eastAsia="fr-FR"/>
        </w:rPr>
        <w:t>Il sera consacré au thème de la génération numérique, avec la participation d’intervenants professionnel.</w:t>
      </w:r>
    </w:p>
    <w:p w14:paraId="7A7AA7F1" w14:textId="77777777" w:rsidR="00520198" w:rsidRPr="00D8337A" w:rsidRDefault="00520198" w:rsidP="009838DB">
      <w:pPr>
        <w:widowControl w:val="0"/>
        <w:pBdr>
          <w:top w:val="nil"/>
          <w:left w:val="nil"/>
          <w:bottom w:val="nil"/>
          <w:right w:val="nil"/>
          <w:between w:val="nil"/>
          <w:bar w:val="nil"/>
        </w:pBdr>
        <w:spacing w:after="120" w:line="240" w:lineRule="auto"/>
        <w:rPr>
          <w:rFonts w:eastAsia="Calibri" w:cstheme="minorHAnsi"/>
          <w:bCs/>
          <w:color w:val="000000"/>
          <w:sz w:val="24"/>
          <w:szCs w:val="24"/>
          <w:u w:color="000000"/>
          <w:bdr w:val="nil"/>
          <w:lang w:eastAsia="fr-FR"/>
        </w:rPr>
      </w:pPr>
      <w:r w:rsidRPr="00D8337A">
        <w:rPr>
          <w:rFonts w:eastAsia="Calibri" w:cstheme="minorHAnsi"/>
          <w:bCs/>
          <w:color w:val="000000"/>
          <w:sz w:val="24"/>
          <w:szCs w:val="24"/>
          <w:u w:color="000000"/>
          <w:bdr w:val="nil"/>
          <w:lang w:eastAsia="fr-FR"/>
        </w:rPr>
        <w:t>Certains membres du CA pourront y participer.</w:t>
      </w:r>
    </w:p>
    <w:p w14:paraId="1885533D" w14:textId="77777777" w:rsidR="00520198" w:rsidRPr="00E6311F" w:rsidRDefault="00520198" w:rsidP="003554DC">
      <w:pPr>
        <w:pStyle w:val="Titre1"/>
        <w:rPr>
          <w:rFonts w:eastAsia="Calibri"/>
          <w:u w:color="000000"/>
          <w:bdr w:val="nil"/>
          <w:lang w:eastAsia="fr-FR"/>
        </w:rPr>
      </w:pPr>
      <w:r w:rsidRPr="00E6311F">
        <w:rPr>
          <w:rFonts w:eastAsia="Calibri"/>
          <w:u w:color="000000"/>
          <w:bdr w:val="nil"/>
          <w:lang w:eastAsia="fr-FR"/>
        </w:rPr>
        <w:t>Festival du Livre</w:t>
      </w:r>
    </w:p>
    <w:p w14:paraId="4FFB7675" w14:textId="77777777" w:rsidR="00520198" w:rsidRPr="00D8337A" w:rsidRDefault="00520198" w:rsidP="009838DB">
      <w:pPr>
        <w:widowControl w:val="0"/>
        <w:pBdr>
          <w:top w:val="nil"/>
          <w:left w:val="nil"/>
          <w:bottom w:val="nil"/>
          <w:right w:val="nil"/>
          <w:between w:val="nil"/>
          <w:bar w:val="nil"/>
        </w:pBdr>
        <w:spacing w:after="120" w:line="240" w:lineRule="auto"/>
        <w:rPr>
          <w:rFonts w:eastAsia="Calibri" w:cstheme="minorHAnsi"/>
          <w:bCs/>
          <w:color w:val="000000"/>
          <w:sz w:val="24"/>
          <w:szCs w:val="24"/>
          <w:u w:color="000000"/>
          <w:bdr w:val="nil"/>
          <w:lang w:eastAsia="fr-FR"/>
        </w:rPr>
      </w:pPr>
      <w:r w:rsidRPr="00D8337A">
        <w:rPr>
          <w:rFonts w:eastAsia="Calibri" w:cstheme="minorHAnsi"/>
          <w:bCs/>
          <w:color w:val="000000"/>
          <w:sz w:val="24"/>
          <w:szCs w:val="24"/>
          <w:u w:color="000000"/>
          <w:bdr w:val="nil"/>
          <w:lang w:eastAsia="fr-FR"/>
        </w:rPr>
        <w:t xml:space="preserve">Emelyne </w:t>
      </w:r>
      <w:r w:rsidR="00E6311F" w:rsidRPr="00D8337A">
        <w:rPr>
          <w:rFonts w:eastAsia="Calibri" w:cstheme="minorHAnsi"/>
          <w:color w:val="000000"/>
          <w:sz w:val="24"/>
          <w:szCs w:val="24"/>
          <w:u w:color="000000"/>
          <w:bdr w:val="nil"/>
          <w:lang w:eastAsia="fr-FR"/>
        </w:rPr>
        <w:t>LACROIX-</w:t>
      </w:r>
      <w:r w:rsidRPr="00D8337A">
        <w:rPr>
          <w:rFonts w:eastAsia="Calibri" w:cstheme="minorHAnsi"/>
          <w:bCs/>
          <w:color w:val="000000"/>
          <w:sz w:val="24"/>
          <w:szCs w:val="24"/>
          <w:u w:color="000000"/>
          <w:bdr w:val="nil"/>
          <w:lang w:eastAsia="fr-FR"/>
        </w:rPr>
        <w:t>COCO présente l’avancée de l’organisation du festival du livre, organisé cette année du 8 au 12 avril 2019.</w:t>
      </w:r>
    </w:p>
    <w:p w14:paraId="76AD0593" w14:textId="24BF0D0C" w:rsidR="00520198" w:rsidRDefault="00D8337A" w:rsidP="003554DC">
      <w:pPr>
        <w:pStyle w:val="Titre2"/>
        <w:rPr>
          <w:rFonts w:eastAsia="Calibri"/>
          <w:u w:color="000000"/>
          <w:bdr w:val="nil"/>
          <w:lang w:eastAsia="fr-FR"/>
        </w:rPr>
      </w:pPr>
      <w:r w:rsidRPr="009838DB">
        <w:rPr>
          <w:rFonts w:eastAsia="Calibri"/>
          <w:u w:color="000000"/>
          <w:bdr w:val="nil"/>
          <w:lang w:eastAsia="fr-FR"/>
        </w:rPr>
        <w:t>En termes</w:t>
      </w:r>
      <w:r w:rsidR="00520198" w:rsidRPr="009838DB">
        <w:rPr>
          <w:rFonts w:eastAsia="Calibri"/>
          <w:u w:color="000000"/>
          <w:bdr w:val="nil"/>
          <w:lang w:eastAsia="fr-FR"/>
        </w:rPr>
        <w:t xml:space="preserve"> d’organisation</w:t>
      </w:r>
      <w:r w:rsidR="00520198">
        <w:rPr>
          <w:rFonts w:eastAsia="Calibri"/>
          <w:u w:color="000000"/>
          <w:bdr w:val="nil"/>
          <w:lang w:eastAsia="fr-FR"/>
        </w:rPr>
        <w:t> :</w:t>
      </w:r>
    </w:p>
    <w:p w14:paraId="66BBCC50" w14:textId="77777777" w:rsidR="00520198" w:rsidRPr="00D8337A" w:rsidRDefault="00520198"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La mise en place (installations se fera le vendredi 5 avril entre 17 et 19h)</w:t>
      </w:r>
      <w:r w:rsidR="00E6311F" w:rsidRPr="00D8337A">
        <w:rPr>
          <w:rFonts w:eastAsia="Calibri" w:cstheme="minorHAnsi"/>
          <w:bCs/>
          <w:color w:val="000000"/>
          <w:szCs w:val="24"/>
          <w:u w:color="000000"/>
          <w:bdr w:val="nil"/>
          <w:lang w:eastAsia="fr-FR"/>
        </w:rPr>
        <w:t> ;</w:t>
      </w:r>
    </w:p>
    <w:p w14:paraId="4D9A1944" w14:textId="77777777" w:rsidR="00E6311F" w:rsidRPr="00D8337A" w:rsidRDefault="00E6311F"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commentRangeStart w:id="1"/>
      <w:r w:rsidRPr="00D8337A">
        <w:rPr>
          <w:rFonts w:eastAsia="Calibri" w:cstheme="minorHAnsi"/>
          <w:bCs/>
          <w:color w:val="000000"/>
          <w:szCs w:val="24"/>
          <w:u w:color="000000"/>
          <w:bdr w:val="nil"/>
          <w:lang w:eastAsia="fr-FR"/>
        </w:rPr>
        <w:t>Le matériel a déjà été commandé auprès de la mairie ;</w:t>
      </w:r>
      <w:commentRangeEnd w:id="1"/>
      <w:r w:rsidRPr="00D8337A">
        <w:rPr>
          <w:rStyle w:val="Marquedecommentaire"/>
          <w:rFonts w:cstheme="minorHAnsi"/>
          <w:sz w:val="24"/>
          <w:szCs w:val="24"/>
        </w:rPr>
        <w:commentReference w:id="1"/>
      </w:r>
    </w:p>
    <w:p w14:paraId="2BC81760" w14:textId="77777777" w:rsidR="00520198" w:rsidRPr="00D8337A" w:rsidRDefault="00520198"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Le festival ne sera pas organisé sur une semaine comportant un samedi travaillé. Cela implique des contraintes d’organisation :</w:t>
      </w:r>
    </w:p>
    <w:p w14:paraId="36359744" w14:textId="77777777" w:rsidR="00520198" w:rsidRPr="00D8337A" w:rsidRDefault="00520198" w:rsidP="009838DB">
      <w:pPr>
        <w:pStyle w:val="Paragraphedeliste"/>
        <w:widowControl w:val="0"/>
        <w:numPr>
          <w:ilvl w:val="1"/>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La vente sur place se fera su deux soirs (jeudi 11 et vendredi 12</w:t>
      </w:r>
      <w:r w:rsidR="00E6311F" w:rsidRPr="00D8337A">
        <w:rPr>
          <w:rFonts w:eastAsia="Calibri" w:cstheme="minorHAnsi"/>
          <w:bCs/>
          <w:color w:val="000000"/>
          <w:szCs w:val="24"/>
          <w:u w:color="000000"/>
          <w:bdr w:val="nil"/>
          <w:lang w:eastAsia="fr-FR"/>
        </w:rPr>
        <w:t xml:space="preserve"> entre 16h et 19h</w:t>
      </w:r>
      <w:r w:rsidRPr="00D8337A">
        <w:rPr>
          <w:rFonts w:eastAsia="Calibri" w:cstheme="minorHAnsi"/>
          <w:bCs/>
          <w:color w:val="000000"/>
          <w:szCs w:val="24"/>
          <w:u w:color="000000"/>
          <w:bdr w:val="nil"/>
          <w:lang w:eastAsia="fr-FR"/>
        </w:rPr>
        <w:t>) ;</w:t>
      </w:r>
    </w:p>
    <w:p w14:paraId="40F8D9EE" w14:textId="77777777" w:rsidR="00520198" w:rsidRPr="00D8337A" w:rsidRDefault="00520198" w:rsidP="009838DB">
      <w:pPr>
        <w:pStyle w:val="Paragraphedeliste"/>
        <w:widowControl w:val="0"/>
        <w:numPr>
          <w:ilvl w:val="1"/>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Encourager la vente sur internet</w:t>
      </w:r>
      <w:r w:rsidR="00ED6EC1" w:rsidRPr="00D8337A">
        <w:rPr>
          <w:rFonts w:eastAsia="Calibri" w:cstheme="minorHAnsi"/>
          <w:bCs/>
          <w:color w:val="000000"/>
          <w:szCs w:val="24"/>
          <w:u w:color="000000"/>
          <w:bdr w:val="nil"/>
          <w:lang w:eastAsia="fr-FR"/>
        </w:rPr>
        <w:t> ;</w:t>
      </w:r>
    </w:p>
    <w:p w14:paraId="25CD4B37" w14:textId="77777777" w:rsidR="00ED6EC1" w:rsidRPr="00D8337A" w:rsidRDefault="00ED6EC1" w:rsidP="009838DB">
      <w:pPr>
        <w:pStyle w:val="Paragraphedeliste"/>
        <w:widowControl w:val="0"/>
        <w:numPr>
          <w:ilvl w:val="1"/>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Communiquer auprès des maitresses pour qu’elles présentent les livres aux enfants suffisamment tôt pour permettre aux parents d’anticiper les ventes de jeudi et vendredi.</w:t>
      </w:r>
    </w:p>
    <w:p w14:paraId="4FCB48F5" w14:textId="77777777" w:rsidR="00520198" w:rsidRPr="00D8337A" w:rsidRDefault="00520198"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Les livres seront présentés, pendant toute la semaine</w:t>
      </w:r>
      <w:r w:rsidR="00E6311F" w:rsidRPr="00D8337A">
        <w:rPr>
          <w:rFonts w:eastAsia="Calibri" w:cstheme="minorHAnsi"/>
          <w:bCs/>
          <w:color w:val="000000"/>
          <w:szCs w:val="24"/>
          <w:u w:color="000000"/>
          <w:bdr w:val="nil"/>
          <w:lang w:eastAsia="fr-FR"/>
        </w:rPr>
        <w:t xml:space="preserve"> (classe de Mme Chapelle trop petite)</w:t>
      </w:r>
      <w:r w:rsidRPr="00D8337A">
        <w:rPr>
          <w:rFonts w:eastAsia="Calibri" w:cstheme="minorHAnsi"/>
          <w:bCs/>
          <w:color w:val="000000"/>
          <w:szCs w:val="24"/>
          <w:u w:color="000000"/>
          <w:bdr w:val="nil"/>
          <w:lang w:eastAsia="fr-FR"/>
        </w:rPr>
        <w:t> :</w:t>
      </w:r>
    </w:p>
    <w:p w14:paraId="44BABFE3" w14:textId="77777777" w:rsidR="00520198" w:rsidRPr="00D8337A" w:rsidRDefault="00520198" w:rsidP="009838DB">
      <w:pPr>
        <w:pStyle w:val="Paragraphedeliste"/>
        <w:widowControl w:val="0"/>
        <w:numPr>
          <w:ilvl w:val="1"/>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Pour les maternelles et CP : dans l’oratoire</w:t>
      </w:r>
    </w:p>
    <w:p w14:paraId="4B603BFC" w14:textId="77777777" w:rsidR="00520198" w:rsidRPr="00D8337A" w:rsidRDefault="00520198" w:rsidP="009838DB">
      <w:pPr>
        <w:pStyle w:val="Paragraphedeliste"/>
        <w:widowControl w:val="0"/>
        <w:numPr>
          <w:ilvl w:val="1"/>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Pour les CE1 à CM2 : dans la bibliothèque.</w:t>
      </w:r>
    </w:p>
    <w:p w14:paraId="45EA0831" w14:textId="77777777" w:rsidR="00520198" w:rsidRPr="00D8337A" w:rsidRDefault="00520198"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 xml:space="preserve">Une vente pourra être organisée le jeudi soir, si possible (implique la mise en place d’une caisse dans les locaux de l’école et la circulation de parents, ce qui devra être </w:t>
      </w:r>
      <w:r w:rsidRPr="00D8337A">
        <w:rPr>
          <w:rFonts w:eastAsia="Calibri" w:cstheme="minorHAnsi"/>
          <w:bCs/>
          <w:color w:val="000000"/>
          <w:szCs w:val="24"/>
          <w:u w:color="000000"/>
          <w:bdr w:val="nil"/>
          <w:lang w:eastAsia="fr-FR"/>
        </w:rPr>
        <w:lastRenderedPageBreak/>
        <w:t>validé) :</w:t>
      </w:r>
    </w:p>
    <w:p w14:paraId="3E490AE1" w14:textId="77777777" w:rsidR="00520198" w:rsidRPr="00D8337A" w:rsidRDefault="00ED6EC1"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Le vendredi 12 à partir de 15h, mise en place de la vente à la cantine : déplacement des livres et mise en place dans la cantine.</w:t>
      </w:r>
    </w:p>
    <w:p w14:paraId="2E54462E" w14:textId="6DA1F998" w:rsidR="00E6311F" w:rsidRDefault="00D8337A" w:rsidP="003554DC">
      <w:pPr>
        <w:pStyle w:val="Titre2"/>
        <w:rPr>
          <w:rFonts w:eastAsia="Calibri"/>
          <w:u w:color="000000"/>
          <w:bdr w:val="nil"/>
          <w:lang w:eastAsia="fr-FR"/>
        </w:rPr>
      </w:pPr>
      <w:r w:rsidRPr="009838DB">
        <w:rPr>
          <w:rFonts w:eastAsia="Calibri"/>
          <w:u w:color="000000"/>
          <w:bdr w:val="nil"/>
          <w:lang w:eastAsia="fr-FR"/>
        </w:rPr>
        <w:t>En termes de</w:t>
      </w:r>
      <w:r w:rsidR="00ED6EC1" w:rsidRPr="009838DB">
        <w:rPr>
          <w:rFonts w:eastAsia="Calibri"/>
          <w:u w:color="000000"/>
          <w:bdr w:val="nil"/>
          <w:lang w:eastAsia="fr-FR"/>
        </w:rPr>
        <w:t xml:space="preserve"> communication</w:t>
      </w:r>
      <w:r w:rsidR="00E6311F">
        <w:rPr>
          <w:rFonts w:eastAsia="Calibri"/>
          <w:u w:color="000000"/>
          <w:bdr w:val="nil"/>
          <w:lang w:eastAsia="fr-FR"/>
        </w:rPr>
        <w:t> :</w:t>
      </w:r>
    </w:p>
    <w:p w14:paraId="721523DB" w14:textId="77777777" w:rsidR="00E6311F" w:rsidRPr="00D8337A" w:rsidRDefault="00E6311F"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Ne pas multiplier la communication trop tôt</w:t>
      </w:r>
    </w:p>
    <w:p w14:paraId="300D7DE6" w14:textId="77777777" w:rsidR="00E6311F" w:rsidRPr="00D8337A" w:rsidRDefault="00E6311F"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Flyers distribués dès le début du festival ;</w:t>
      </w:r>
    </w:p>
    <w:p w14:paraId="10A3A56B" w14:textId="77777777" w:rsidR="00E6311F" w:rsidRPr="00D8337A" w:rsidRDefault="00E6311F"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Annonce au micro lors de la fête du printemps ;</w:t>
      </w:r>
    </w:p>
    <w:p w14:paraId="710DAA92" w14:textId="77777777" w:rsidR="00E6311F" w:rsidRPr="00D8337A" w:rsidRDefault="00E6311F" w:rsidP="009838DB">
      <w:pPr>
        <w:pStyle w:val="Paragraphedeliste"/>
        <w:widowControl w:val="0"/>
        <w:numPr>
          <w:ilvl w:val="0"/>
          <w:numId w:val="13"/>
        </w:numPr>
        <w:pBdr>
          <w:top w:val="nil"/>
          <w:left w:val="nil"/>
          <w:bottom w:val="nil"/>
          <w:right w:val="nil"/>
          <w:between w:val="nil"/>
          <w:bar w:val="nil"/>
        </w:pBdr>
        <w:spacing w:line="240" w:lineRule="auto"/>
        <w:rPr>
          <w:rFonts w:eastAsia="Calibri" w:cstheme="minorHAnsi"/>
          <w:bCs/>
          <w:color w:val="000000"/>
          <w:szCs w:val="24"/>
          <w:u w:color="000000"/>
          <w:bdr w:val="nil"/>
          <w:lang w:eastAsia="fr-FR"/>
        </w:rPr>
      </w:pPr>
      <w:r w:rsidRPr="00D8337A">
        <w:rPr>
          <w:rFonts w:eastAsia="Calibri" w:cstheme="minorHAnsi"/>
          <w:bCs/>
          <w:color w:val="000000"/>
          <w:szCs w:val="24"/>
          <w:u w:color="000000"/>
          <w:bdr w:val="nil"/>
          <w:lang w:eastAsia="fr-FR"/>
        </w:rPr>
        <w:t>Bien organiser la communication avec les maitresses (leur demander un planning de passage dans les classes, pas à la dernières minute…) ;</w:t>
      </w:r>
    </w:p>
    <w:p w14:paraId="4D356EB5" w14:textId="77777777" w:rsidR="007D3C32" w:rsidRPr="00E6311F" w:rsidRDefault="007D3C32" w:rsidP="003554DC">
      <w:pPr>
        <w:pStyle w:val="Titre1"/>
        <w:rPr>
          <w:rFonts w:eastAsia="Calibri"/>
          <w:u w:color="000000"/>
          <w:bdr w:val="nil"/>
          <w:lang w:eastAsia="fr-FR"/>
        </w:rPr>
      </w:pPr>
      <w:r w:rsidRPr="00E6311F">
        <w:rPr>
          <w:rFonts w:eastAsia="Calibri"/>
          <w:u w:color="000000"/>
          <w:bdr w:val="nil"/>
          <w:lang w:eastAsia="fr-FR"/>
        </w:rPr>
        <w:t>Bilan galette</w:t>
      </w:r>
    </w:p>
    <w:p w14:paraId="0A557111" w14:textId="77777777" w:rsidR="007D3C32" w:rsidRPr="00D8337A" w:rsidRDefault="007D3C32" w:rsidP="009838DB">
      <w:pPr>
        <w:widowControl w:val="0"/>
        <w:pBdr>
          <w:top w:val="nil"/>
          <w:left w:val="nil"/>
          <w:bottom w:val="nil"/>
          <w:right w:val="nil"/>
          <w:between w:val="nil"/>
          <w:bar w:val="nil"/>
        </w:pBdr>
        <w:spacing w:after="120" w:line="240" w:lineRule="auto"/>
        <w:rPr>
          <w:rFonts w:eastAsia="Calibri" w:cstheme="minorHAnsi"/>
          <w:color w:val="000000"/>
          <w:sz w:val="24"/>
          <w:szCs w:val="24"/>
          <w:u w:color="000000"/>
          <w:bdr w:val="nil"/>
          <w:lang w:eastAsia="fr-FR"/>
        </w:rPr>
      </w:pPr>
      <w:r w:rsidRPr="00D8337A">
        <w:rPr>
          <w:rFonts w:eastAsia="Calibri" w:cstheme="minorHAnsi"/>
          <w:color w:val="000000"/>
          <w:sz w:val="24"/>
          <w:szCs w:val="24"/>
          <w:u w:color="000000"/>
          <w:bdr w:val="nil"/>
          <w:lang w:eastAsia="fr-FR"/>
        </w:rPr>
        <w:t xml:space="preserve">Le bilan de l’opération Galette des Rois est rapporté par Muriel </w:t>
      </w:r>
      <w:r w:rsidRPr="00D8337A">
        <w:rPr>
          <w:rFonts w:eastAsia="Calibri" w:cstheme="minorHAnsi"/>
          <w:caps/>
          <w:color w:val="000000"/>
          <w:sz w:val="24"/>
          <w:szCs w:val="24"/>
          <w:u w:color="000000"/>
          <w:bdr w:val="nil"/>
          <w:lang w:eastAsia="fr-FR"/>
        </w:rPr>
        <w:t>Vitorino</w:t>
      </w:r>
      <w:r w:rsidRPr="00D8337A">
        <w:rPr>
          <w:rFonts w:eastAsia="Calibri" w:cstheme="minorHAnsi"/>
          <w:color w:val="000000"/>
          <w:sz w:val="24"/>
          <w:szCs w:val="24"/>
          <w:u w:color="000000"/>
          <w:bdr w:val="nil"/>
          <w:lang w:eastAsia="fr-FR"/>
        </w:rPr>
        <w:t>.</w:t>
      </w:r>
    </w:p>
    <w:p w14:paraId="12806B09" w14:textId="77777777" w:rsidR="0014273C" w:rsidRPr="0014273C" w:rsidRDefault="0014273C" w:rsidP="003554DC">
      <w:pPr>
        <w:pStyle w:val="Titre2"/>
      </w:pPr>
      <w:r>
        <w:t>Choix du prestataire</w:t>
      </w:r>
    </w:p>
    <w:p w14:paraId="6396F077" w14:textId="77777777" w:rsidR="00E6311F" w:rsidRPr="00D8337A" w:rsidRDefault="00E6311F" w:rsidP="009838DB">
      <w:pPr>
        <w:spacing w:after="120"/>
        <w:rPr>
          <w:rFonts w:cstheme="minorHAnsi"/>
          <w:sz w:val="24"/>
          <w:szCs w:val="24"/>
        </w:rPr>
      </w:pPr>
      <w:r w:rsidRPr="00D8337A">
        <w:rPr>
          <w:rFonts w:cstheme="minorHAnsi"/>
          <w:sz w:val="24"/>
          <w:szCs w:val="24"/>
        </w:rPr>
        <w:t>Cette année, la commission galette s’est orientée vers une galette de qualité, comme en boulangerie (contrairement aux autres années où elles étaient achetées en supermarché).</w:t>
      </w:r>
    </w:p>
    <w:p w14:paraId="3093E7EA" w14:textId="77777777" w:rsidR="00E6311F" w:rsidRPr="00D8337A" w:rsidRDefault="00E6311F" w:rsidP="009838DB">
      <w:pPr>
        <w:spacing w:after="120"/>
        <w:rPr>
          <w:rFonts w:cstheme="minorHAnsi"/>
          <w:sz w:val="24"/>
          <w:szCs w:val="24"/>
        </w:rPr>
      </w:pPr>
      <w:r w:rsidRPr="00D8337A">
        <w:rPr>
          <w:rFonts w:cstheme="minorHAnsi"/>
          <w:sz w:val="24"/>
          <w:szCs w:val="24"/>
        </w:rPr>
        <w:t>Après plusieurs devis en boulangerie, il s’est avéré que le choix de galettes 100% artisanales en boulangerie était inenvisageable (beaucoup trop cher).</w:t>
      </w:r>
    </w:p>
    <w:p w14:paraId="3534B7F4" w14:textId="77777777" w:rsidR="00E6311F" w:rsidRPr="00D8337A" w:rsidRDefault="00E6311F" w:rsidP="009838DB">
      <w:pPr>
        <w:spacing w:after="120"/>
        <w:rPr>
          <w:rFonts w:cstheme="minorHAnsi"/>
          <w:sz w:val="24"/>
          <w:szCs w:val="24"/>
        </w:rPr>
      </w:pPr>
      <w:r w:rsidRPr="00D8337A">
        <w:rPr>
          <w:rFonts w:cstheme="minorHAnsi"/>
          <w:sz w:val="24"/>
          <w:szCs w:val="24"/>
        </w:rPr>
        <w:t>Le choix s’est porté sur un prestataire proposant :</w:t>
      </w:r>
    </w:p>
    <w:p w14:paraId="4281CB1B" w14:textId="32D0B936" w:rsidR="00E6311F" w:rsidRPr="00D8337A" w:rsidRDefault="00D8337A" w:rsidP="009838DB">
      <w:pPr>
        <w:pStyle w:val="Paragraphedeliste"/>
        <w:numPr>
          <w:ilvl w:val="0"/>
          <w:numId w:val="13"/>
        </w:numPr>
        <w:rPr>
          <w:rFonts w:cstheme="minorHAnsi"/>
          <w:szCs w:val="24"/>
        </w:rPr>
      </w:pPr>
      <w:r w:rsidRPr="00D8337A">
        <w:rPr>
          <w:rFonts w:cstheme="minorHAnsi"/>
          <w:szCs w:val="24"/>
        </w:rPr>
        <w:t>Une</w:t>
      </w:r>
      <w:r w:rsidR="00E6311F" w:rsidRPr="00D8337A">
        <w:rPr>
          <w:rFonts w:cstheme="minorHAnsi"/>
          <w:szCs w:val="24"/>
        </w:rPr>
        <w:t xml:space="preserve"> formule « clef en main » via Internet ;</w:t>
      </w:r>
    </w:p>
    <w:p w14:paraId="08599EE2" w14:textId="1271EE21" w:rsidR="00E6311F" w:rsidRPr="00D8337A" w:rsidRDefault="00D8337A" w:rsidP="009838DB">
      <w:pPr>
        <w:pStyle w:val="Paragraphedeliste"/>
        <w:numPr>
          <w:ilvl w:val="0"/>
          <w:numId w:val="13"/>
        </w:numPr>
        <w:rPr>
          <w:rFonts w:cstheme="minorHAnsi"/>
          <w:szCs w:val="24"/>
        </w:rPr>
      </w:pPr>
      <w:r w:rsidRPr="00D8337A">
        <w:rPr>
          <w:rFonts w:cstheme="minorHAnsi"/>
          <w:szCs w:val="24"/>
        </w:rPr>
        <w:t>Des</w:t>
      </w:r>
      <w:r w:rsidR="00E6311F" w:rsidRPr="00D8337A">
        <w:rPr>
          <w:rFonts w:cstheme="minorHAnsi"/>
          <w:szCs w:val="24"/>
        </w:rPr>
        <w:t xml:space="preserve"> galettes de qualité.</w:t>
      </w:r>
    </w:p>
    <w:p w14:paraId="7130EFEF" w14:textId="77777777" w:rsidR="00E6311F" w:rsidRPr="00D8337A" w:rsidRDefault="00E6311F" w:rsidP="009838DB">
      <w:pPr>
        <w:spacing w:after="120"/>
        <w:rPr>
          <w:rFonts w:cstheme="minorHAnsi"/>
          <w:sz w:val="24"/>
          <w:szCs w:val="24"/>
        </w:rPr>
      </w:pPr>
      <w:r w:rsidRPr="00D8337A">
        <w:rPr>
          <w:rFonts w:cstheme="minorHAnsi"/>
          <w:sz w:val="24"/>
          <w:szCs w:val="24"/>
        </w:rPr>
        <w:t>Le principe de fonctionnement de l’opération est imposé par le fournisseur, et répond parfaitement aux besoins :</w:t>
      </w:r>
    </w:p>
    <w:p w14:paraId="7D7187A0" w14:textId="79525290" w:rsidR="00E6311F" w:rsidRPr="00D8337A" w:rsidRDefault="00E6311F" w:rsidP="009838DB">
      <w:pPr>
        <w:pStyle w:val="Paragraphedeliste"/>
        <w:numPr>
          <w:ilvl w:val="0"/>
          <w:numId w:val="13"/>
        </w:numPr>
        <w:rPr>
          <w:rFonts w:cstheme="minorHAnsi"/>
          <w:szCs w:val="24"/>
        </w:rPr>
      </w:pPr>
      <w:r w:rsidRPr="00D8337A">
        <w:rPr>
          <w:rFonts w:cstheme="minorHAnsi"/>
          <w:szCs w:val="24"/>
        </w:rPr>
        <w:t xml:space="preserve">Principe : le prix de vente aux parents de la galette est fixé à 13€, avec un prix d’achat par </w:t>
      </w:r>
      <w:r w:rsidR="00D8337A" w:rsidRPr="00D8337A">
        <w:rPr>
          <w:rFonts w:cstheme="minorHAnsi"/>
          <w:szCs w:val="24"/>
        </w:rPr>
        <w:t>l’APEL de</w:t>
      </w:r>
      <w:r w:rsidRPr="00D8337A">
        <w:rPr>
          <w:rFonts w:cstheme="minorHAnsi"/>
          <w:szCs w:val="24"/>
        </w:rPr>
        <w:t xml:space="preserve"> 7.8€, soit un bénéfice par galette de 5,20€. </w:t>
      </w:r>
    </w:p>
    <w:p w14:paraId="076D033C" w14:textId="77777777" w:rsidR="0014273C" w:rsidRPr="00D8337A" w:rsidRDefault="00E6311F" w:rsidP="009838DB">
      <w:pPr>
        <w:pStyle w:val="Paragraphedeliste"/>
        <w:numPr>
          <w:ilvl w:val="0"/>
          <w:numId w:val="13"/>
        </w:numPr>
        <w:rPr>
          <w:rFonts w:cstheme="minorHAnsi"/>
          <w:szCs w:val="24"/>
        </w:rPr>
      </w:pPr>
      <w:r w:rsidRPr="00D8337A">
        <w:rPr>
          <w:rFonts w:cstheme="minorHAnsi"/>
          <w:caps/>
          <w:szCs w:val="24"/>
        </w:rPr>
        <w:t>Billiotte</w:t>
      </w:r>
      <w:r w:rsidRPr="00D8337A">
        <w:rPr>
          <w:rFonts w:cstheme="minorHAnsi"/>
          <w:szCs w:val="24"/>
        </w:rPr>
        <w:t xml:space="preserve"> met à notre disposition une plateforme internet où nous saisissons les commandes (par nom de l’acheteur). </w:t>
      </w:r>
    </w:p>
    <w:p w14:paraId="7C21BCE1" w14:textId="77777777" w:rsidR="0014273C" w:rsidRPr="00D8337A" w:rsidRDefault="0014273C" w:rsidP="009838DB">
      <w:pPr>
        <w:pStyle w:val="Paragraphedeliste"/>
        <w:numPr>
          <w:ilvl w:val="0"/>
          <w:numId w:val="13"/>
        </w:numPr>
        <w:rPr>
          <w:rFonts w:cstheme="minorHAnsi"/>
          <w:szCs w:val="24"/>
        </w:rPr>
      </w:pPr>
      <w:r w:rsidRPr="00D8337A">
        <w:rPr>
          <w:rFonts w:cstheme="minorHAnsi"/>
          <w:szCs w:val="24"/>
        </w:rPr>
        <w:t>Les galettes sont livrées par BILLIOTE à la date et au lieu demandé, dans des emballages individuels, ainsi qu’une liste des parents ayant commandé des galettes.</w:t>
      </w:r>
    </w:p>
    <w:p w14:paraId="35580AC3" w14:textId="474743FD" w:rsidR="00E6311F" w:rsidRPr="00D8337A" w:rsidRDefault="0014273C" w:rsidP="009838DB">
      <w:pPr>
        <w:spacing w:after="120"/>
        <w:rPr>
          <w:rFonts w:cstheme="minorHAnsi"/>
          <w:sz w:val="24"/>
          <w:szCs w:val="24"/>
        </w:rPr>
      </w:pPr>
      <w:r w:rsidRPr="00D8337A">
        <w:rPr>
          <w:rFonts w:cstheme="minorHAnsi"/>
          <w:sz w:val="24"/>
          <w:szCs w:val="24"/>
        </w:rPr>
        <w:t xml:space="preserve">BILLIOTTE met aussi à </w:t>
      </w:r>
      <w:r w:rsidR="00E6311F" w:rsidRPr="00D8337A">
        <w:rPr>
          <w:rFonts w:cstheme="minorHAnsi"/>
          <w:sz w:val="24"/>
          <w:szCs w:val="24"/>
        </w:rPr>
        <w:t xml:space="preserve">disposition </w:t>
      </w:r>
      <w:r w:rsidRPr="00D8337A">
        <w:rPr>
          <w:rFonts w:cstheme="minorHAnsi"/>
          <w:sz w:val="24"/>
          <w:szCs w:val="24"/>
        </w:rPr>
        <w:t xml:space="preserve">de l’école </w:t>
      </w:r>
      <w:r w:rsidR="00E6311F" w:rsidRPr="00D8337A">
        <w:rPr>
          <w:rFonts w:cstheme="minorHAnsi"/>
          <w:sz w:val="24"/>
          <w:szCs w:val="24"/>
        </w:rPr>
        <w:t>des bons de commande type</w:t>
      </w:r>
      <w:r w:rsidRPr="00D8337A">
        <w:rPr>
          <w:rFonts w:cstheme="minorHAnsi"/>
          <w:sz w:val="24"/>
          <w:szCs w:val="24"/>
        </w:rPr>
        <w:t xml:space="preserve"> logotés BILLIOTE</w:t>
      </w:r>
      <w:r w:rsidR="00E6311F" w:rsidRPr="00D8337A">
        <w:rPr>
          <w:rFonts w:cstheme="minorHAnsi"/>
          <w:sz w:val="24"/>
          <w:szCs w:val="24"/>
        </w:rPr>
        <w:t>, que la Commission n’a pas souhaité utilis</w:t>
      </w:r>
      <w:r w:rsidR="00D8337A">
        <w:rPr>
          <w:rFonts w:cstheme="minorHAnsi"/>
          <w:sz w:val="24"/>
          <w:szCs w:val="24"/>
        </w:rPr>
        <w:t>er</w:t>
      </w:r>
      <w:r w:rsidR="00E6311F" w:rsidRPr="00D8337A">
        <w:rPr>
          <w:rFonts w:cstheme="minorHAnsi"/>
          <w:sz w:val="24"/>
          <w:szCs w:val="24"/>
        </w:rPr>
        <w:t xml:space="preserve"> </w:t>
      </w:r>
      <w:r w:rsidRPr="00D8337A">
        <w:rPr>
          <w:rFonts w:cstheme="minorHAnsi"/>
          <w:sz w:val="24"/>
          <w:szCs w:val="24"/>
        </w:rPr>
        <w:t>notamment pour éviter d’indiquer aux parents le prix et les conditions d’achat par l’APEL.</w:t>
      </w:r>
    </w:p>
    <w:p w14:paraId="4629A985" w14:textId="62F51238" w:rsidR="009838DB" w:rsidRPr="009838DB" w:rsidRDefault="009838DB" w:rsidP="003554DC">
      <w:pPr>
        <w:pStyle w:val="Titre2"/>
      </w:pPr>
      <w:r w:rsidRPr="009838DB">
        <w:lastRenderedPageBreak/>
        <w:t>Bilan</w:t>
      </w:r>
      <w:r>
        <w:t xml:space="preserve"> financier</w:t>
      </w:r>
    </w:p>
    <w:p w14:paraId="45201271" w14:textId="23A23531" w:rsidR="009838DB" w:rsidRPr="00D8337A" w:rsidRDefault="009838DB" w:rsidP="009838DB">
      <w:pPr>
        <w:pStyle w:val="Paragraphedeliste"/>
        <w:numPr>
          <w:ilvl w:val="0"/>
          <w:numId w:val="13"/>
        </w:numPr>
        <w:rPr>
          <w:rFonts w:cstheme="minorHAnsi"/>
          <w:szCs w:val="24"/>
        </w:rPr>
      </w:pPr>
      <w:r w:rsidRPr="00D8337A">
        <w:rPr>
          <w:rFonts w:cstheme="minorHAnsi"/>
          <w:szCs w:val="24"/>
        </w:rPr>
        <w:t>41 galettes commandées</w:t>
      </w:r>
    </w:p>
    <w:p w14:paraId="7A705609" w14:textId="647CC4B3" w:rsidR="009838DB" w:rsidRPr="00D8337A" w:rsidRDefault="009838DB" w:rsidP="009838DB">
      <w:pPr>
        <w:pStyle w:val="Paragraphedeliste"/>
        <w:numPr>
          <w:ilvl w:val="0"/>
          <w:numId w:val="13"/>
        </w:numPr>
        <w:rPr>
          <w:rFonts w:cstheme="minorHAnsi"/>
          <w:szCs w:val="24"/>
        </w:rPr>
      </w:pPr>
      <w:r w:rsidRPr="00D8337A">
        <w:rPr>
          <w:rFonts w:cstheme="minorHAnsi"/>
          <w:szCs w:val="24"/>
        </w:rPr>
        <w:t>22 galettes vendues sur place</w:t>
      </w:r>
    </w:p>
    <w:p w14:paraId="42A18112" w14:textId="7224535A" w:rsidR="009838DB" w:rsidRPr="00D8337A" w:rsidRDefault="009838DB" w:rsidP="009838DB">
      <w:pPr>
        <w:pStyle w:val="Paragraphedeliste"/>
        <w:numPr>
          <w:ilvl w:val="0"/>
          <w:numId w:val="13"/>
        </w:numPr>
        <w:rPr>
          <w:rFonts w:cstheme="minorHAnsi"/>
          <w:szCs w:val="24"/>
        </w:rPr>
      </w:pPr>
      <w:r w:rsidRPr="00D8337A">
        <w:rPr>
          <w:rFonts w:cstheme="minorHAnsi"/>
          <w:szCs w:val="24"/>
        </w:rPr>
        <w:t>8 galettes coupées pour la dégustation</w:t>
      </w:r>
    </w:p>
    <w:p w14:paraId="07922293" w14:textId="77777777" w:rsidR="009838DB" w:rsidRPr="00D8337A" w:rsidRDefault="009838DB" w:rsidP="009838DB">
      <w:pPr>
        <w:spacing w:after="120"/>
        <w:rPr>
          <w:rFonts w:cstheme="minorHAnsi"/>
          <w:sz w:val="24"/>
          <w:szCs w:val="24"/>
        </w:rPr>
      </w:pPr>
      <w:r w:rsidRPr="00D8337A">
        <w:rPr>
          <w:rFonts w:cstheme="minorHAnsi"/>
          <w:sz w:val="24"/>
          <w:szCs w:val="24"/>
        </w:rPr>
        <w:t>Soit 819 € récoltés auprès des parents</w:t>
      </w:r>
    </w:p>
    <w:p w14:paraId="0C450C57" w14:textId="77777777" w:rsidR="009838DB" w:rsidRPr="00D8337A" w:rsidRDefault="009838DB" w:rsidP="009838DB">
      <w:pPr>
        <w:spacing w:after="120"/>
        <w:rPr>
          <w:rFonts w:cstheme="minorHAnsi"/>
          <w:b/>
          <w:sz w:val="24"/>
          <w:szCs w:val="24"/>
        </w:rPr>
      </w:pPr>
      <w:r w:rsidRPr="00D8337A">
        <w:rPr>
          <w:rFonts w:cstheme="minorHAnsi"/>
          <w:b/>
          <w:sz w:val="24"/>
          <w:szCs w:val="24"/>
        </w:rPr>
        <w:t>Pour un bénéfice de 244,27€ =&gt; Objectif atteint !</w:t>
      </w:r>
    </w:p>
    <w:p w14:paraId="03ED234E" w14:textId="77777777" w:rsidR="009838DB" w:rsidRPr="009838DB" w:rsidRDefault="009838DB" w:rsidP="003554DC">
      <w:pPr>
        <w:pStyle w:val="Titre2"/>
      </w:pPr>
      <w:r w:rsidRPr="009838DB">
        <w:t>Bilan qualitatif</w:t>
      </w:r>
    </w:p>
    <w:p w14:paraId="55FFE6FF" w14:textId="71027BD6" w:rsidR="009838DB" w:rsidRPr="00D8337A" w:rsidRDefault="009838DB" w:rsidP="009838DB">
      <w:pPr>
        <w:spacing w:after="120"/>
        <w:rPr>
          <w:rFonts w:cstheme="minorHAnsi"/>
          <w:sz w:val="24"/>
          <w:szCs w:val="24"/>
        </w:rPr>
      </w:pPr>
      <w:r w:rsidRPr="00D8337A">
        <w:rPr>
          <w:rFonts w:cstheme="minorHAnsi"/>
          <w:sz w:val="24"/>
          <w:szCs w:val="24"/>
        </w:rPr>
        <w:t>Les galettes ont été appréciées, bonne qualité pâtissière =&gt; prestataire confirmé.</w:t>
      </w:r>
    </w:p>
    <w:p w14:paraId="2120F953" w14:textId="77777777" w:rsidR="009838DB" w:rsidRPr="00D8337A" w:rsidRDefault="009838DB" w:rsidP="009838DB">
      <w:pPr>
        <w:spacing w:after="120"/>
        <w:rPr>
          <w:rFonts w:cstheme="minorHAnsi"/>
          <w:sz w:val="24"/>
          <w:szCs w:val="24"/>
        </w:rPr>
      </w:pPr>
      <w:r w:rsidRPr="00D8337A">
        <w:rPr>
          <w:rFonts w:cstheme="minorHAnsi"/>
          <w:sz w:val="24"/>
          <w:szCs w:val="24"/>
        </w:rPr>
        <w:t>Très bon contact avec la Biscuiterie, simple et efficace.</w:t>
      </w:r>
    </w:p>
    <w:p w14:paraId="78543A42" w14:textId="77777777" w:rsidR="009838DB" w:rsidRPr="009838DB" w:rsidRDefault="009838DB" w:rsidP="003554DC">
      <w:pPr>
        <w:pStyle w:val="Titre2"/>
      </w:pPr>
      <w:r w:rsidRPr="009838DB">
        <w:t>Points à améliorer</w:t>
      </w:r>
    </w:p>
    <w:p w14:paraId="437B7F23" w14:textId="77777777" w:rsidR="009838DB" w:rsidRPr="00D8337A" w:rsidRDefault="009838DB" w:rsidP="009838DB">
      <w:pPr>
        <w:pStyle w:val="Paragraphedeliste"/>
        <w:numPr>
          <w:ilvl w:val="0"/>
          <w:numId w:val="13"/>
        </w:numPr>
        <w:rPr>
          <w:rFonts w:cstheme="minorHAnsi"/>
          <w:szCs w:val="24"/>
        </w:rPr>
      </w:pPr>
      <w:r w:rsidRPr="00D8337A">
        <w:rPr>
          <w:rFonts w:cstheme="minorHAnsi"/>
          <w:szCs w:val="24"/>
        </w:rPr>
        <w:t>Acheter 80 galettes (si base de 40 commandes)</w:t>
      </w:r>
    </w:p>
    <w:p w14:paraId="73C92CF1" w14:textId="77777777" w:rsidR="009838DB" w:rsidRPr="00D8337A" w:rsidRDefault="009838DB" w:rsidP="009838DB">
      <w:pPr>
        <w:pStyle w:val="Paragraphedeliste"/>
        <w:numPr>
          <w:ilvl w:val="0"/>
          <w:numId w:val="13"/>
        </w:numPr>
        <w:rPr>
          <w:rFonts w:cstheme="minorHAnsi"/>
          <w:szCs w:val="24"/>
        </w:rPr>
      </w:pPr>
      <w:r w:rsidRPr="00D8337A">
        <w:rPr>
          <w:rFonts w:cstheme="minorHAnsi"/>
          <w:szCs w:val="24"/>
        </w:rPr>
        <w:t>Partir sur une découpe de 10 galettes</w:t>
      </w:r>
    </w:p>
    <w:p w14:paraId="07CE017B" w14:textId="77777777" w:rsidR="009838DB" w:rsidRPr="00D8337A" w:rsidRDefault="009838DB" w:rsidP="009838DB">
      <w:pPr>
        <w:pStyle w:val="Paragraphedeliste"/>
        <w:numPr>
          <w:ilvl w:val="0"/>
          <w:numId w:val="13"/>
        </w:numPr>
        <w:rPr>
          <w:rFonts w:cstheme="minorHAnsi"/>
          <w:szCs w:val="24"/>
        </w:rPr>
      </w:pPr>
      <w:r w:rsidRPr="00D8337A">
        <w:rPr>
          <w:rFonts w:cstheme="minorHAnsi"/>
          <w:szCs w:val="24"/>
        </w:rPr>
        <w:t>Soit 30 galettes à la vente sur place</w:t>
      </w:r>
    </w:p>
    <w:p w14:paraId="051B7CC4" w14:textId="77777777" w:rsidR="009838DB" w:rsidRPr="00D8337A" w:rsidRDefault="009838DB" w:rsidP="009838DB">
      <w:pPr>
        <w:pStyle w:val="Paragraphedeliste"/>
        <w:numPr>
          <w:ilvl w:val="0"/>
          <w:numId w:val="13"/>
        </w:numPr>
        <w:rPr>
          <w:rFonts w:cstheme="minorHAnsi"/>
          <w:szCs w:val="24"/>
        </w:rPr>
      </w:pPr>
      <w:r w:rsidRPr="00D8337A">
        <w:rPr>
          <w:rFonts w:cstheme="minorHAnsi"/>
          <w:szCs w:val="24"/>
        </w:rPr>
        <w:t>Convaincre l’école d’être relai de l’évènement : mot spécial école, activités pour les maternelles…</w:t>
      </w:r>
    </w:p>
    <w:p w14:paraId="1F157BD4" w14:textId="5DB67308" w:rsidR="009838DB" w:rsidRDefault="003554DC" w:rsidP="003554DC">
      <w:pPr>
        <w:pStyle w:val="Titre1"/>
        <w:rPr>
          <w:rFonts w:eastAsia="Calibri"/>
          <w:u w:color="000000"/>
          <w:bdr w:val="nil"/>
          <w:lang w:eastAsia="fr-FR"/>
        </w:rPr>
      </w:pPr>
      <w:r>
        <w:rPr>
          <w:rFonts w:eastAsia="Calibri"/>
          <w:u w:color="000000"/>
          <w:bdr w:val="nil"/>
          <w:lang w:eastAsia="fr-FR"/>
        </w:rPr>
        <w:t>Fête du printemps</w:t>
      </w:r>
    </w:p>
    <w:p w14:paraId="7FEA89B7" w14:textId="4C813221" w:rsidR="003554DC" w:rsidRDefault="003554DC" w:rsidP="003554DC">
      <w:pPr>
        <w:pStyle w:val="Titre2"/>
        <w:rPr>
          <w:rFonts w:eastAsia="Calibri"/>
          <w:u w:color="000000"/>
          <w:bdr w:val="nil"/>
          <w:lang w:eastAsia="fr-FR"/>
        </w:rPr>
      </w:pPr>
      <w:r>
        <w:rPr>
          <w:rFonts w:eastAsia="Calibri"/>
          <w:u w:color="000000"/>
          <w:bdr w:val="nil"/>
          <w:lang w:eastAsia="fr-FR"/>
        </w:rPr>
        <w:t>Organisation</w:t>
      </w:r>
    </w:p>
    <w:p w14:paraId="100BD7D3" w14:textId="12BEB7CA" w:rsidR="003554DC" w:rsidRPr="00D8337A" w:rsidRDefault="003554DC" w:rsidP="003554DC">
      <w:pPr>
        <w:rPr>
          <w:rFonts w:cstheme="minorHAnsi"/>
          <w:sz w:val="24"/>
          <w:szCs w:val="24"/>
          <w:lang w:eastAsia="fr-FR"/>
        </w:rPr>
      </w:pPr>
      <w:r w:rsidRPr="00D8337A">
        <w:rPr>
          <w:rFonts w:cstheme="minorHAnsi"/>
          <w:sz w:val="24"/>
          <w:szCs w:val="24"/>
          <w:lang w:eastAsia="fr-FR"/>
        </w:rPr>
        <w:t xml:space="preserve">La fête du printemps se tiendra le 6 avril 2019. </w:t>
      </w:r>
    </w:p>
    <w:p w14:paraId="399D8E16" w14:textId="27A2F5CE" w:rsidR="003554DC" w:rsidRPr="00D8337A" w:rsidRDefault="003554DC" w:rsidP="003554DC">
      <w:pPr>
        <w:rPr>
          <w:rFonts w:cstheme="minorHAnsi"/>
          <w:sz w:val="24"/>
          <w:szCs w:val="24"/>
          <w:lang w:eastAsia="fr-FR"/>
        </w:rPr>
      </w:pPr>
      <w:r w:rsidRPr="00D8337A">
        <w:rPr>
          <w:rFonts w:cstheme="minorHAnsi"/>
          <w:sz w:val="24"/>
          <w:szCs w:val="24"/>
          <w:lang w:eastAsia="fr-FR"/>
        </w:rPr>
        <w:t>En termes d’organisation :</w:t>
      </w:r>
    </w:p>
    <w:p w14:paraId="55172396" w14:textId="48A301E6" w:rsidR="003554DC" w:rsidRPr="00D8337A" w:rsidRDefault="003554DC" w:rsidP="003554DC">
      <w:pPr>
        <w:pStyle w:val="Paragraphedeliste"/>
        <w:numPr>
          <w:ilvl w:val="0"/>
          <w:numId w:val="13"/>
        </w:numPr>
        <w:rPr>
          <w:rFonts w:cstheme="minorHAnsi"/>
          <w:szCs w:val="24"/>
          <w:lang w:eastAsia="fr-FR"/>
        </w:rPr>
      </w:pPr>
      <w:r w:rsidRPr="00D8337A">
        <w:rPr>
          <w:rFonts w:cstheme="minorHAnsi"/>
          <w:szCs w:val="24"/>
          <w:lang w:eastAsia="fr-FR"/>
        </w:rPr>
        <w:t>Le matériel nécessaire avait été commandé auprès de la Mairie : il faut une nouvelle demande à la suite de la modification de la date ;</w:t>
      </w:r>
    </w:p>
    <w:p w14:paraId="4C606576" w14:textId="539130AA" w:rsidR="003554DC" w:rsidRPr="00D8337A" w:rsidRDefault="003554DC" w:rsidP="003554DC">
      <w:pPr>
        <w:pStyle w:val="Paragraphedeliste"/>
        <w:numPr>
          <w:ilvl w:val="0"/>
          <w:numId w:val="13"/>
        </w:numPr>
        <w:rPr>
          <w:rFonts w:cstheme="minorHAnsi"/>
          <w:szCs w:val="24"/>
          <w:lang w:eastAsia="fr-FR"/>
        </w:rPr>
      </w:pPr>
      <w:r w:rsidRPr="00D8337A">
        <w:rPr>
          <w:rFonts w:cstheme="minorHAnsi"/>
          <w:szCs w:val="24"/>
          <w:lang w:eastAsia="fr-FR"/>
        </w:rPr>
        <w:t>L’Apéritif de l’OGEC est organisé par l’APEL</w:t>
      </w:r>
    </w:p>
    <w:p w14:paraId="0404C4E0" w14:textId="68286174" w:rsidR="003554DC" w:rsidRPr="00D8337A" w:rsidRDefault="003554DC" w:rsidP="003554DC">
      <w:pPr>
        <w:pStyle w:val="Paragraphedeliste"/>
        <w:numPr>
          <w:ilvl w:val="1"/>
          <w:numId w:val="13"/>
        </w:numPr>
        <w:rPr>
          <w:rFonts w:cstheme="minorHAnsi"/>
          <w:szCs w:val="24"/>
          <w:lang w:eastAsia="fr-FR"/>
        </w:rPr>
      </w:pPr>
      <w:r w:rsidRPr="00D8337A">
        <w:rPr>
          <w:rFonts w:cstheme="minorHAnsi"/>
          <w:szCs w:val="24"/>
          <w:lang w:eastAsia="fr-FR"/>
        </w:rPr>
        <w:t>Faire une demande pour consommer de l’alcool ;</w:t>
      </w:r>
    </w:p>
    <w:p w14:paraId="5A646B08" w14:textId="1AD565BD" w:rsidR="003554DC" w:rsidRPr="00D8337A" w:rsidRDefault="003554DC" w:rsidP="003554DC">
      <w:pPr>
        <w:pStyle w:val="Paragraphedeliste"/>
        <w:numPr>
          <w:ilvl w:val="0"/>
          <w:numId w:val="13"/>
        </w:numPr>
        <w:rPr>
          <w:rFonts w:cstheme="minorHAnsi"/>
          <w:szCs w:val="24"/>
          <w:lang w:eastAsia="fr-FR"/>
        </w:rPr>
      </w:pPr>
      <w:r w:rsidRPr="00D8337A">
        <w:rPr>
          <w:rFonts w:cstheme="minorHAnsi"/>
          <w:szCs w:val="24"/>
          <w:lang w:eastAsia="fr-FR"/>
        </w:rPr>
        <w:t>Seront mis en vente :</w:t>
      </w:r>
    </w:p>
    <w:p w14:paraId="07ACBF15" w14:textId="60047957" w:rsidR="003554DC" w:rsidRPr="00D8337A" w:rsidRDefault="003554DC" w:rsidP="003554DC">
      <w:pPr>
        <w:pStyle w:val="Paragraphedeliste"/>
        <w:numPr>
          <w:ilvl w:val="1"/>
          <w:numId w:val="13"/>
        </w:numPr>
        <w:rPr>
          <w:rFonts w:cstheme="minorHAnsi"/>
          <w:szCs w:val="24"/>
          <w:lang w:eastAsia="fr-FR"/>
        </w:rPr>
      </w:pPr>
      <w:r w:rsidRPr="00D8337A">
        <w:rPr>
          <w:rFonts w:cstheme="minorHAnsi"/>
          <w:szCs w:val="24"/>
          <w:lang w:eastAsia="fr-FR"/>
        </w:rPr>
        <w:t>Du café ;</w:t>
      </w:r>
    </w:p>
    <w:p w14:paraId="26AFF944" w14:textId="244F267C" w:rsidR="00F074A0" w:rsidRPr="00D8337A" w:rsidRDefault="00F074A0" w:rsidP="00F074A0">
      <w:pPr>
        <w:pStyle w:val="Paragraphedeliste"/>
        <w:numPr>
          <w:ilvl w:val="2"/>
          <w:numId w:val="13"/>
        </w:numPr>
        <w:rPr>
          <w:rFonts w:cstheme="minorHAnsi"/>
          <w:szCs w:val="24"/>
          <w:lang w:eastAsia="fr-FR"/>
        </w:rPr>
      </w:pPr>
      <w:r w:rsidRPr="00D8337A">
        <w:rPr>
          <w:rFonts w:cstheme="minorHAnsi"/>
          <w:szCs w:val="24"/>
          <w:lang w:eastAsia="fr-FR"/>
        </w:rPr>
        <w:t>Les bouteilles d’eau sont offertes par l’OGEC.</w:t>
      </w:r>
    </w:p>
    <w:p w14:paraId="64121D3F" w14:textId="6CEC36CA" w:rsidR="003554DC" w:rsidRPr="00D8337A" w:rsidRDefault="003554DC" w:rsidP="003554DC">
      <w:pPr>
        <w:pStyle w:val="Paragraphedeliste"/>
        <w:numPr>
          <w:ilvl w:val="1"/>
          <w:numId w:val="13"/>
        </w:numPr>
        <w:rPr>
          <w:rFonts w:cstheme="minorHAnsi"/>
          <w:szCs w:val="24"/>
          <w:lang w:eastAsia="fr-FR"/>
        </w:rPr>
      </w:pPr>
      <w:r w:rsidRPr="00D8337A">
        <w:rPr>
          <w:rFonts w:cstheme="minorHAnsi"/>
          <w:szCs w:val="24"/>
          <w:lang w:eastAsia="fr-FR"/>
        </w:rPr>
        <w:t>Des sachets de bonbon</w:t>
      </w:r>
    </w:p>
    <w:p w14:paraId="3CFED31A" w14:textId="746C4AF1" w:rsidR="003554DC" w:rsidRPr="00D8337A" w:rsidRDefault="003554DC" w:rsidP="003554DC">
      <w:pPr>
        <w:pStyle w:val="Paragraphedeliste"/>
        <w:numPr>
          <w:ilvl w:val="1"/>
          <w:numId w:val="13"/>
        </w:numPr>
        <w:rPr>
          <w:rFonts w:cstheme="minorHAnsi"/>
          <w:szCs w:val="24"/>
          <w:lang w:eastAsia="fr-FR"/>
        </w:rPr>
      </w:pPr>
      <w:r w:rsidRPr="00D8337A">
        <w:rPr>
          <w:rFonts w:cstheme="minorHAnsi"/>
          <w:szCs w:val="24"/>
          <w:lang w:eastAsia="fr-FR"/>
        </w:rPr>
        <w:t>Des brioches (fournies par Mme Gosse), sans prévente.</w:t>
      </w:r>
    </w:p>
    <w:p w14:paraId="74D0CB3F" w14:textId="146A4518" w:rsidR="003554DC" w:rsidRPr="00D8337A" w:rsidRDefault="003554DC" w:rsidP="003554DC">
      <w:pPr>
        <w:pStyle w:val="Paragraphedeliste"/>
        <w:numPr>
          <w:ilvl w:val="2"/>
          <w:numId w:val="13"/>
        </w:numPr>
        <w:rPr>
          <w:rFonts w:cstheme="minorHAnsi"/>
          <w:szCs w:val="24"/>
          <w:lang w:eastAsia="fr-FR"/>
        </w:rPr>
      </w:pPr>
      <w:r w:rsidRPr="00D8337A">
        <w:rPr>
          <w:rFonts w:cstheme="minorHAnsi"/>
          <w:szCs w:val="24"/>
          <w:lang w:eastAsia="fr-FR"/>
        </w:rPr>
        <w:lastRenderedPageBreak/>
        <w:t>Grandes brioches (700g) : 10 commandées, vendues à la découpe avec le café ;</w:t>
      </w:r>
    </w:p>
    <w:p w14:paraId="4BE964D6" w14:textId="308CA8B3" w:rsidR="003554DC" w:rsidRPr="00D8337A" w:rsidRDefault="003554DC" w:rsidP="003554DC">
      <w:pPr>
        <w:pStyle w:val="Paragraphedeliste"/>
        <w:numPr>
          <w:ilvl w:val="2"/>
          <w:numId w:val="13"/>
        </w:numPr>
        <w:rPr>
          <w:rFonts w:cstheme="minorHAnsi"/>
          <w:szCs w:val="24"/>
          <w:lang w:eastAsia="fr-FR"/>
        </w:rPr>
      </w:pPr>
      <w:r w:rsidRPr="00D8337A">
        <w:rPr>
          <w:rFonts w:cstheme="minorHAnsi"/>
          <w:szCs w:val="24"/>
          <w:lang w:eastAsia="fr-FR"/>
        </w:rPr>
        <w:t>Petites brioches (350g) 50 commandées, vendues à l’unité, sans prévente.</w:t>
      </w:r>
    </w:p>
    <w:p w14:paraId="1F30B432" w14:textId="4C16D59A" w:rsidR="003554DC" w:rsidRPr="00D8337A" w:rsidRDefault="003554DC" w:rsidP="003554DC">
      <w:pPr>
        <w:pStyle w:val="Paragraphedeliste"/>
        <w:numPr>
          <w:ilvl w:val="1"/>
          <w:numId w:val="13"/>
        </w:numPr>
        <w:rPr>
          <w:rFonts w:cstheme="minorHAnsi"/>
          <w:szCs w:val="24"/>
          <w:lang w:eastAsia="fr-FR"/>
        </w:rPr>
      </w:pPr>
      <w:r w:rsidRPr="00D8337A">
        <w:rPr>
          <w:rFonts w:cstheme="minorHAnsi"/>
          <w:szCs w:val="24"/>
          <w:lang w:eastAsia="fr-FR"/>
        </w:rPr>
        <w:t>Des bonbons (préparer les sachets de bonbon).</w:t>
      </w:r>
    </w:p>
    <w:p w14:paraId="62C09D91" w14:textId="39AC233A" w:rsidR="003554DC" w:rsidRPr="00D8337A" w:rsidRDefault="003554DC" w:rsidP="003554DC">
      <w:pPr>
        <w:pStyle w:val="Paragraphedeliste"/>
        <w:numPr>
          <w:ilvl w:val="0"/>
          <w:numId w:val="13"/>
        </w:numPr>
        <w:rPr>
          <w:rFonts w:cstheme="minorHAnsi"/>
          <w:szCs w:val="24"/>
          <w:lang w:eastAsia="fr-FR"/>
        </w:rPr>
      </w:pPr>
      <w:r w:rsidRPr="00D8337A">
        <w:rPr>
          <w:rFonts w:cstheme="minorHAnsi"/>
          <w:szCs w:val="24"/>
          <w:lang w:eastAsia="fr-FR"/>
        </w:rPr>
        <w:t>Les horaires restent à déterminer</w:t>
      </w:r>
    </w:p>
    <w:p w14:paraId="1BD0346D" w14:textId="49F0546E" w:rsidR="003554DC" w:rsidRPr="00D8337A" w:rsidRDefault="003554DC" w:rsidP="003554DC">
      <w:pPr>
        <w:pStyle w:val="Paragraphedeliste"/>
        <w:numPr>
          <w:ilvl w:val="1"/>
          <w:numId w:val="13"/>
        </w:numPr>
        <w:rPr>
          <w:rFonts w:cstheme="minorHAnsi"/>
          <w:szCs w:val="24"/>
          <w:lang w:eastAsia="fr-FR"/>
        </w:rPr>
      </w:pPr>
      <w:r w:rsidRPr="00D8337A">
        <w:rPr>
          <w:rFonts w:cstheme="minorHAnsi"/>
          <w:szCs w:val="24"/>
          <w:lang w:eastAsia="fr-FR"/>
        </w:rPr>
        <w:t>Tout le CA de l’APEL devra être présent.</w:t>
      </w:r>
    </w:p>
    <w:p w14:paraId="6C4E906A" w14:textId="77777777" w:rsidR="003554DC" w:rsidRPr="00D8337A" w:rsidRDefault="003554DC" w:rsidP="003554DC">
      <w:pPr>
        <w:rPr>
          <w:rFonts w:cstheme="minorHAnsi"/>
          <w:sz w:val="24"/>
          <w:szCs w:val="24"/>
        </w:rPr>
      </w:pPr>
      <w:r w:rsidRPr="00D8337A">
        <w:rPr>
          <w:rFonts w:cstheme="minorHAnsi"/>
          <w:sz w:val="24"/>
          <w:szCs w:val="24"/>
        </w:rPr>
        <w:t>Attention, un inventaire du matériel a été fait par Emeline et Céline :</w:t>
      </w:r>
    </w:p>
    <w:p w14:paraId="508ECCF7" w14:textId="56A19195" w:rsidR="003554DC" w:rsidRPr="00D8337A" w:rsidRDefault="003554DC" w:rsidP="003554DC">
      <w:pPr>
        <w:pStyle w:val="Paragraphedeliste"/>
        <w:numPr>
          <w:ilvl w:val="0"/>
          <w:numId w:val="13"/>
        </w:numPr>
        <w:rPr>
          <w:rFonts w:cstheme="minorHAnsi"/>
          <w:szCs w:val="24"/>
        </w:rPr>
      </w:pPr>
      <w:r w:rsidRPr="00D8337A">
        <w:rPr>
          <w:rFonts w:cstheme="minorHAnsi"/>
          <w:szCs w:val="24"/>
        </w:rPr>
        <w:t>Gobelets en carton 200 ;</w:t>
      </w:r>
    </w:p>
    <w:p w14:paraId="015E83BB" w14:textId="1769D8BE" w:rsidR="003554DC" w:rsidRPr="00D8337A" w:rsidRDefault="00D8337A" w:rsidP="003554DC">
      <w:pPr>
        <w:pStyle w:val="Paragraphedeliste"/>
        <w:numPr>
          <w:ilvl w:val="0"/>
          <w:numId w:val="13"/>
        </w:numPr>
        <w:rPr>
          <w:rFonts w:cstheme="minorHAnsi"/>
          <w:szCs w:val="24"/>
        </w:rPr>
      </w:pPr>
      <w:r w:rsidRPr="00D8337A">
        <w:rPr>
          <w:rFonts w:cstheme="minorHAnsi"/>
          <w:szCs w:val="24"/>
        </w:rPr>
        <w:t>Café</w:t>
      </w:r>
      <w:r w:rsidR="003554DC" w:rsidRPr="00D8337A">
        <w:rPr>
          <w:rFonts w:cstheme="minorHAnsi"/>
          <w:szCs w:val="24"/>
        </w:rPr>
        <w:t>, filtre et sucre ok ;</w:t>
      </w:r>
    </w:p>
    <w:p w14:paraId="52D0F467" w14:textId="44F02B82" w:rsidR="003554DC" w:rsidRPr="00D8337A" w:rsidRDefault="00D8337A" w:rsidP="003554DC">
      <w:pPr>
        <w:pStyle w:val="Paragraphedeliste"/>
        <w:numPr>
          <w:ilvl w:val="0"/>
          <w:numId w:val="13"/>
        </w:numPr>
        <w:rPr>
          <w:rFonts w:cstheme="minorHAnsi"/>
          <w:szCs w:val="24"/>
        </w:rPr>
      </w:pPr>
      <w:r w:rsidRPr="00D8337A">
        <w:rPr>
          <w:rFonts w:cstheme="minorHAnsi"/>
          <w:szCs w:val="24"/>
        </w:rPr>
        <w:t>Gobelets</w:t>
      </w:r>
      <w:r w:rsidR="003554DC" w:rsidRPr="00D8337A">
        <w:rPr>
          <w:rFonts w:cstheme="minorHAnsi"/>
          <w:szCs w:val="24"/>
        </w:rPr>
        <w:t xml:space="preserve"> plastique 125 ;</w:t>
      </w:r>
    </w:p>
    <w:p w14:paraId="7CA07792" w14:textId="46896FAF" w:rsidR="003554DC" w:rsidRPr="00D8337A" w:rsidRDefault="00D8337A" w:rsidP="003554DC">
      <w:pPr>
        <w:pStyle w:val="Paragraphedeliste"/>
        <w:numPr>
          <w:ilvl w:val="0"/>
          <w:numId w:val="13"/>
        </w:numPr>
        <w:rPr>
          <w:rFonts w:cstheme="minorHAnsi"/>
          <w:szCs w:val="24"/>
        </w:rPr>
      </w:pPr>
      <w:r w:rsidRPr="00D8337A">
        <w:rPr>
          <w:rFonts w:cstheme="minorHAnsi"/>
          <w:szCs w:val="24"/>
        </w:rPr>
        <w:t>Thé</w:t>
      </w:r>
      <w:r w:rsidR="003554DC" w:rsidRPr="00D8337A">
        <w:rPr>
          <w:rFonts w:cstheme="minorHAnsi"/>
          <w:szCs w:val="24"/>
        </w:rPr>
        <w:t xml:space="preserve"> ok ;</w:t>
      </w:r>
    </w:p>
    <w:p w14:paraId="664C0A8F" w14:textId="71C1C23C" w:rsidR="003554DC" w:rsidRPr="00D8337A" w:rsidRDefault="00D8337A" w:rsidP="003554DC">
      <w:pPr>
        <w:pStyle w:val="Paragraphedeliste"/>
        <w:numPr>
          <w:ilvl w:val="0"/>
          <w:numId w:val="13"/>
        </w:numPr>
        <w:rPr>
          <w:rFonts w:cstheme="minorHAnsi"/>
          <w:szCs w:val="24"/>
        </w:rPr>
      </w:pPr>
      <w:r w:rsidRPr="00D8337A">
        <w:rPr>
          <w:rFonts w:cstheme="minorHAnsi"/>
          <w:szCs w:val="24"/>
        </w:rPr>
        <w:t>Jus</w:t>
      </w:r>
      <w:r w:rsidR="003554DC" w:rsidRPr="00D8337A">
        <w:rPr>
          <w:rFonts w:cstheme="minorHAnsi"/>
          <w:szCs w:val="24"/>
        </w:rPr>
        <w:t xml:space="preserve"> de pomme :12 ;</w:t>
      </w:r>
    </w:p>
    <w:p w14:paraId="590874A6" w14:textId="4DF76DC1" w:rsidR="003554DC" w:rsidRPr="00D8337A" w:rsidRDefault="00D8337A" w:rsidP="003554DC">
      <w:pPr>
        <w:pStyle w:val="Paragraphedeliste"/>
        <w:numPr>
          <w:ilvl w:val="0"/>
          <w:numId w:val="13"/>
        </w:numPr>
        <w:rPr>
          <w:rFonts w:cstheme="minorHAnsi"/>
          <w:szCs w:val="24"/>
        </w:rPr>
      </w:pPr>
      <w:r w:rsidRPr="00D8337A">
        <w:rPr>
          <w:rFonts w:cstheme="minorHAnsi"/>
          <w:szCs w:val="24"/>
        </w:rPr>
        <w:t>Jus</w:t>
      </w:r>
      <w:r w:rsidR="003554DC" w:rsidRPr="00D8337A">
        <w:rPr>
          <w:rFonts w:cstheme="minorHAnsi"/>
          <w:szCs w:val="24"/>
        </w:rPr>
        <w:t xml:space="preserve"> d’orange :8.</w:t>
      </w:r>
    </w:p>
    <w:p w14:paraId="4AFE73F0" w14:textId="348974B4" w:rsidR="009838DB" w:rsidRDefault="00F074A0" w:rsidP="00F074A0">
      <w:pPr>
        <w:pStyle w:val="Titre1"/>
        <w:rPr>
          <w:rFonts w:eastAsia="Calibri"/>
          <w:u w:color="000000"/>
          <w:bdr w:val="nil"/>
          <w:lang w:eastAsia="fr-FR"/>
        </w:rPr>
      </w:pPr>
      <w:r>
        <w:rPr>
          <w:rFonts w:eastAsia="Calibri"/>
          <w:u w:color="000000"/>
          <w:bdr w:val="nil"/>
          <w:lang w:eastAsia="fr-FR"/>
        </w:rPr>
        <w:t>Organisation du CA de l’apel 95 à l’école Jeanne d’Arc le 8 avril 2019</w:t>
      </w:r>
    </w:p>
    <w:p w14:paraId="4347F86D" w14:textId="77777777" w:rsidR="00F074A0" w:rsidRPr="00D8337A" w:rsidRDefault="00F074A0" w:rsidP="00F074A0">
      <w:pPr>
        <w:rPr>
          <w:rFonts w:cstheme="minorHAnsi"/>
          <w:sz w:val="24"/>
          <w:szCs w:val="24"/>
          <w:lang w:eastAsia="fr-FR"/>
        </w:rPr>
      </w:pPr>
      <w:r w:rsidRPr="00D8337A">
        <w:rPr>
          <w:rFonts w:cstheme="minorHAnsi"/>
          <w:sz w:val="24"/>
          <w:szCs w:val="24"/>
          <w:lang w:eastAsia="fr-FR"/>
        </w:rPr>
        <w:t>Le 8 avril 2019, l’APEL de l’école Jeanne d’Arc accueille le CA de l’APEL 95.</w:t>
      </w:r>
    </w:p>
    <w:p w14:paraId="4225757E" w14:textId="2759221C" w:rsidR="00F074A0" w:rsidRPr="00D8337A" w:rsidRDefault="00F074A0" w:rsidP="00F074A0">
      <w:pPr>
        <w:rPr>
          <w:rFonts w:cstheme="minorHAnsi"/>
          <w:sz w:val="24"/>
          <w:szCs w:val="24"/>
          <w:lang w:eastAsia="fr-FR"/>
        </w:rPr>
      </w:pPr>
      <w:r w:rsidRPr="00D8337A">
        <w:rPr>
          <w:rFonts w:cstheme="minorHAnsi"/>
          <w:sz w:val="24"/>
          <w:szCs w:val="24"/>
          <w:lang w:eastAsia="fr-FR"/>
        </w:rPr>
        <w:t>I</w:t>
      </w:r>
      <w:r w:rsidR="001C54B9" w:rsidRPr="00D8337A">
        <w:rPr>
          <w:rFonts w:cstheme="minorHAnsi"/>
          <w:sz w:val="24"/>
          <w:szCs w:val="24"/>
          <w:lang w:eastAsia="fr-FR"/>
        </w:rPr>
        <w:t>l</w:t>
      </w:r>
      <w:r w:rsidRPr="00D8337A">
        <w:rPr>
          <w:rFonts w:cstheme="minorHAnsi"/>
          <w:sz w:val="24"/>
          <w:szCs w:val="24"/>
          <w:lang w:eastAsia="fr-FR"/>
        </w:rPr>
        <w:t xml:space="preserve"> est important </w:t>
      </w:r>
      <w:r w:rsidR="00D8337A" w:rsidRPr="00D8337A">
        <w:rPr>
          <w:rFonts w:cstheme="minorHAnsi"/>
          <w:sz w:val="24"/>
          <w:szCs w:val="24"/>
          <w:lang w:eastAsia="fr-FR"/>
        </w:rPr>
        <w:t>qu’un nombre important</w:t>
      </w:r>
      <w:r w:rsidRPr="00D8337A">
        <w:rPr>
          <w:rFonts w:cstheme="minorHAnsi"/>
          <w:sz w:val="24"/>
          <w:szCs w:val="24"/>
          <w:lang w:eastAsia="fr-FR"/>
        </w:rPr>
        <w:t xml:space="preserve"> de membres du CA soient présents.</w:t>
      </w:r>
    </w:p>
    <w:p w14:paraId="020AAB1B" w14:textId="77777777" w:rsidR="002350DD" w:rsidRPr="00D8337A" w:rsidRDefault="001C54B9" w:rsidP="002350DD">
      <w:pPr>
        <w:rPr>
          <w:rFonts w:cstheme="minorHAnsi"/>
          <w:sz w:val="24"/>
          <w:szCs w:val="24"/>
          <w:lang w:eastAsia="fr-FR"/>
        </w:rPr>
      </w:pPr>
      <w:r w:rsidRPr="00D8337A">
        <w:rPr>
          <w:rFonts w:cstheme="minorHAnsi"/>
          <w:sz w:val="24"/>
          <w:szCs w:val="24"/>
          <w:lang w:eastAsia="fr-FR"/>
        </w:rPr>
        <w:t>L’APEL recherche un traiteur pour 30-35 personnes.</w:t>
      </w:r>
    </w:p>
    <w:p w14:paraId="3F5A955C" w14:textId="77777777" w:rsidR="002350DD" w:rsidRPr="00D8337A" w:rsidRDefault="002350DD" w:rsidP="002350DD">
      <w:pPr>
        <w:rPr>
          <w:rFonts w:cstheme="minorHAnsi"/>
          <w:sz w:val="24"/>
          <w:szCs w:val="24"/>
          <w:lang w:eastAsia="fr-FR"/>
        </w:rPr>
      </w:pPr>
      <w:r w:rsidRPr="00D8337A">
        <w:rPr>
          <w:rFonts w:cstheme="minorHAnsi"/>
          <w:sz w:val="24"/>
          <w:szCs w:val="24"/>
          <w:lang w:eastAsia="fr-FR"/>
        </w:rPr>
        <w:t>Ont indiqués être présents :</w:t>
      </w:r>
    </w:p>
    <w:p w14:paraId="156A29B8" w14:textId="77777777" w:rsidR="002350DD" w:rsidRPr="00D8337A" w:rsidRDefault="002350DD" w:rsidP="002350DD">
      <w:pPr>
        <w:pStyle w:val="Paragraphedeliste"/>
        <w:numPr>
          <w:ilvl w:val="0"/>
          <w:numId w:val="13"/>
        </w:numPr>
        <w:rPr>
          <w:rFonts w:cstheme="minorHAnsi"/>
          <w:szCs w:val="24"/>
          <w:lang w:eastAsia="fr-FR"/>
        </w:rPr>
      </w:pPr>
      <w:r w:rsidRPr="00D8337A">
        <w:rPr>
          <w:rFonts w:cstheme="minorHAnsi"/>
          <w:szCs w:val="24"/>
        </w:rPr>
        <w:t>Sandrine,</w:t>
      </w:r>
    </w:p>
    <w:p w14:paraId="3C392964" w14:textId="77777777" w:rsidR="002350DD" w:rsidRPr="00D8337A" w:rsidRDefault="002350DD" w:rsidP="002350DD">
      <w:pPr>
        <w:pStyle w:val="Paragraphedeliste"/>
        <w:numPr>
          <w:ilvl w:val="0"/>
          <w:numId w:val="13"/>
        </w:numPr>
        <w:rPr>
          <w:rFonts w:cstheme="minorHAnsi"/>
          <w:szCs w:val="24"/>
          <w:lang w:eastAsia="fr-FR"/>
        </w:rPr>
      </w:pPr>
      <w:r w:rsidRPr="00D8337A">
        <w:rPr>
          <w:rFonts w:cstheme="minorHAnsi"/>
          <w:szCs w:val="24"/>
        </w:rPr>
        <w:t xml:space="preserve"> Céline,</w:t>
      </w:r>
    </w:p>
    <w:p w14:paraId="28007EF8" w14:textId="77777777" w:rsidR="002350DD" w:rsidRPr="00D8337A" w:rsidRDefault="002350DD" w:rsidP="002350DD">
      <w:pPr>
        <w:pStyle w:val="Paragraphedeliste"/>
        <w:numPr>
          <w:ilvl w:val="0"/>
          <w:numId w:val="13"/>
        </w:numPr>
        <w:rPr>
          <w:rFonts w:cstheme="minorHAnsi"/>
          <w:szCs w:val="24"/>
          <w:lang w:eastAsia="fr-FR"/>
        </w:rPr>
      </w:pPr>
      <w:r w:rsidRPr="00D8337A">
        <w:rPr>
          <w:rFonts w:cstheme="minorHAnsi"/>
          <w:szCs w:val="24"/>
        </w:rPr>
        <w:t xml:space="preserve"> Julie, </w:t>
      </w:r>
    </w:p>
    <w:p w14:paraId="2D6DC792" w14:textId="77777777" w:rsidR="002350DD" w:rsidRPr="00D8337A" w:rsidRDefault="002350DD" w:rsidP="002350DD">
      <w:pPr>
        <w:pStyle w:val="Paragraphedeliste"/>
        <w:numPr>
          <w:ilvl w:val="0"/>
          <w:numId w:val="13"/>
        </w:numPr>
        <w:rPr>
          <w:rFonts w:cstheme="minorHAnsi"/>
          <w:szCs w:val="24"/>
          <w:lang w:eastAsia="fr-FR"/>
        </w:rPr>
      </w:pPr>
      <w:r w:rsidRPr="00D8337A">
        <w:rPr>
          <w:rFonts w:cstheme="minorHAnsi"/>
          <w:szCs w:val="24"/>
        </w:rPr>
        <w:t xml:space="preserve">Marie, </w:t>
      </w:r>
    </w:p>
    <w:p w14:paraId="5F22E17B" w14:textId="0EE5E439" w:rsidR="002350DD" w:rsidRPr="00D8337A" w:rsidRDefault="002350DD" w:rsidP="002350DD">
      <w:pPr>
        <w:pStyle w:val="Paragraphedeliste"/>
        <w:numPr>
          <w:ilvl w:val="0"/>
          <w:numId w:val="13"/>
        </w:numPr>
        <w:rPr>
          <w:rFonts w:cstheme="minorHAnsi"/>
          <w:szCs w:val="24"/>
          <w:lang w:eastAsia="fr-FR"/>
        </w:rPr>
      </w:pPr>
      <w:r w:rsidRPr="00D8337A">
        <w:rPr>
          <w:rFonts w:cstheme="minorHAnsi"/>
          <w:szCs w:val="24"/>
        </w:rPr>
        <w:t>Valérie,</w:t>
      </w:r>
    </w:p>
    <w:p w14:paraId="062C12D3" w14:textId="06958FDD" w:rsidR="002350DD" w:rsidRPr="00D8337A" w:rsidRDefault="00D8337A" w:rsidP="002350DD">
      <w:pPr>
        <w:pStyle w:val="Paragraphedeliste"/>
        <w:numPr>
          <w:ilvl w:val="0"/>
          <w:numId w:val="13"/>
        </w:numPr>
        <w:rPr>
          <w:rFonts w:cstheme="minorHAnsi"/>
          <w:szCs w:val="24"/>
          <w:lang w:eastAsia="fr-FR"/>
        </w:rPr>
      </w:pPr>
      <w:r w:rsidRPr="00D8337A">
        <w:rPr>
          <w:rFonts w:cstheme="minorHAnsi"/>
          <w:szCs w:val="24"/>
        </w:rPr>
        <w:t>Et</w:t>
      </w:r>
      <w:r w:rsidR="002350DD" w:rsidRPr="00D8337A">
        <w:rPr>
          <w:rFonts w:cstheme="minorHAnsi"/>
          <w:szCs w:val="24"/>
        </w:rPr>
        <w:t xml:space="preserve"> le bureau.</w:t>
      </w:r>
    </w:p>
    <w:p w14:paraId="0A262DB1" w14:textId="7B98939E" w:rsidR="001C54B9" w:rsidRDefault="00145A7D" w:rsidP="00145A7D">
      <w:pPr>
        <w:pStyle w:val="Titre1"/>
        <w:rPr>
          <w:lang w:eastAsia="fr-FR"/>
        </w:rPr>
      </w:pPr>
      <w:r>
        <w:rPr>
          <w:lang w:eastAsia="fr-FR"/>
        </w:rPr>
        <w:t>opération bol de Riz</w:t>
      </w:r>
    </w:p>
    <w:p w14:paraId="07D6EAB7" w14:textId="0FDC3D9D" w:rsidR="00145A7D" w:rsidRDefault="00145A7D" w:rsidP="00145A7D">
      <w:pPr>
        <w:pStyle w:val="Titre2"/>
        <w:rPr>
          <w:lang w:eastAsia="fr-FR"/>
        </w:rPr>
      </w:pPr>
      <w:r>
        <w:rPr>
          <w:lang w:eastAsia="fr-FR"/>
        </w:rPr>
        <w:t>Principe</w:t>
      </w:r>
    </w:p>
    <w:p w14:paraId="276402FF" w14:textId="38B4B6D5" w:rsidR="00145A7D" w:rsidRPr="00D8337A" w:rsidRDefault="00145A7D" w:rsidP="00145A7D">
      <w:pPr>
        <w:rPr>
          <w:rFonts w:cstheme="minorHAnsi"/>
          <w:sz w:val="24"/>
          <w:szCs w:val="24"/>
          <w:lang w:eastAsia="fr-FR"/>
        </w:rPr>
      </w:pPr>
      <w:r w:rsidRPr="00D8337A">
        <w:rPr>
          <w:rFonts w:cstheme="minorHAnsi"/>
          <w:sz w:val="24"/>
          <w:szCs w:val="24"/>
          <w:lang w:eastAsia="fr-FR"/>
        </w:rPr>
        <w:t>Comme tous les ans, l’école organise l’opération Bol de Riz.</w:t>
      </w:r>
    </w:p>
    <w:p w14:paraId="0E146A1C" w14:textId="4B4A0C1D" w:rsidR="00145A7D" w:rsidRPr="00D8337A" w:rsidRDefault="00145A7D" w:rsidP="00145A7D">
      <w:pPr>
        <w:rPr>
          <w:rFonts w:cstheme="minorHAnsi"/>
          <w:sz w:val="24"/>
          <w:szCs w:val="24"/>
          <w:lang w:eastAsia="fr-FR"/>
        </w:rPr>
      </w:pPr>
      <w:r w:rsidRPr="00D8337A">
        <w:rPr>
          <w:rFonts w:cstheme="minorHAnsi"/>
          <w:sz w:val="24"/>
          <w:szCs w:val="24"/>
          <w:lang w:eastAsia="fr-FR"/>
        </w:rPr>
        <w:lastRenderedPageBreak/>
        <w:t>Cette année, l’APEL souhaite ajouter une manifestation dont les bénéfices iront à l’association international impact, et qui prendra la forme d’une soirée de prières et chants à l’école. Cette manifestation sera organisée le 17 avril au soir.</w:t>
      </w:r>
    </w:p>
    <w:p w14:paraId="44A21984" w14:textId="645C878A" w:rsidR="00145A7D" w:rsidRPr="00D8337A" w:rsidRDefault="00145A7D" w:rsidP="00145A7D">
      <w:pPr>
        <w:rPr>
          <w:rFonts w:cstheme="minorHAnsi"/>
          <w:sz w:val="24"/>
          <w:szCs w:val="24"/>
          <w:lang w:eastAsia="fr-FR"/>
        </w:rPr>
      </w:pPr>
      <w:r w:rsidRPr="00D8337A">
        <w:rPr>
          <w:rFonts w:cstheme="minorHAnsi"/>
          <w:sz w:val="24"/>
          <w:szCs w:val="24"/>
          <w:lang w:eastAsia="fr-FR"/>
        </w:rPr>
        <w:t>Il sera proposé aux participants un bol de riz et une pomme.</w:t>
      </w:r>
    </w:p>
    <w:p w14:paraId="4CC8B810" w14:textId="64A128C9" w:rsidR="00145A7D" w:rsidRDefault="00145A7D" w:rsidP="00145A7D">
      <w:pPr>
        <w:pStyle w:val="Titre2"/>
        <w:rPr>
          <w:lang w:eastAsia="fr-FR"/>
        </w:rPr>
      </w:pPr>
      <w:r>
        <w:rPr>
          <w:lang w:eastAsia="fr-FR"/>
        </w:rPr>
        <w:t>Organisation</w:t>
      </w:r>
    </w:p>
    <w:p w14:paraId="38701221" w14:textId="5DB6A011" w:rsidR="00145A7D" w:rsidRPr="00D8337A" w:rsidRDefault="00145A7D" w:rsidP="003450C5">
      <w:pPr>
        <w:pStyle w:val="Paragraphedeliste"/>
        <w:numPr>
          <w:ilvl w:val="0"/>
          <w:numId w:val="13"/>
        </w:numPr>
        <w:rPr>
          <w:rFonts w:cstheme="minorHAnsi"/>
          <w:szCs w:val="24"/>
        </w:rPr>
      </w:pPr>
      <w:r w:rsidRPr="00D8337A">
        <w:rPr>
          <w:rFonts w:cstheme="minorHAnsi"/>
          <w:szCs w:val="24"/>
        </w:rPr>
        <w:t>L’OGEC s’occupe des commandes de riz par le prestataire de la cantine ;</w:t>
      </w:r>
    </w:p>
    <w:p w14:paraId="3F23FD72" w14:textId="77777777" w:rsidR="00145A7D" w:rsidRPr="00D8337A" w:rsidRDefault="00145A7D" w:rsidP="003450C5">
      <w:pPr>
        <w:pStyle w:val="Paragraphedeliste"/>
        <w:numPr>
          <w:ilvl w:val="0"/>
          <w:numId w:val="13"/>
        </w:numPr>
        <w:rPr>
          <w:rFonts w:cstheme="minorHAnsi"/>
          <w:szCs w:val="24"/>
        </w:rPr>
      </w:pPr>
      <w:r w:rsidRPr="00D8337A">
        <w:rPr>
          <w:rFonts w:cstheme="minorHAnsi"/>
          <w:szCs w:val="24"/>
        </w:rPr>
        <w:t>Faire les pré-inscriptions.</w:t>
      </w:r>
    </w:p>
    <w:p w14:paraId="314DEF2E" w14:textId="77777777" w:rsidR="00145A7D" w:rsidRDefault="00145A7D" w:rsidP="00145A7D">
      <w:pPr>
        <w:pStyle w:val="Titre2"/>
      </w:pPr>
      <w:r>
        <w:t>Prix de la manifestation</w:t>
      </w:r>
    </w:p>
    <w:p w14:paraId="3E7453A8" w14:textId="63070B01" w:rsidR="00145A7D" w:rsidRPr="00D8337A" w:rsidRDefault="003450C5" w:rsidP="00145A7D">
      <w:pPr>
        <w:rPr>
          <w:rFonts w:cstheme="minorHAnsi"/>
          <w:sz w:val="24"/>
          <w:szCs w:val="24"/>
        </w:rPr>
      </w:pPr>
      <w:r w:rsidRPr="00D8337A">
        <w:rPr>
          <w:rFonts w:cstheme="minorHAnsi"/>
          <w:sz w:val="24"/>
          <w:szCs w:val="24"/>
        </w:rPr>
        <w:t>Le</w:t>
      </w:r>
      <w:r w:rsidR="00145A7D" w:rsidRPr="00D8337A">
        <w:rPr>
          <w:rFonts w:cstheme="minorHAnsi"/>
          <w:sz w:val="24"/>
          <w:szCs w:val="24"/>
        </w:rPr>
        <w:t xml:space="preserve"> CA vote à l’unanimité une participation des familles fixée à 5€ par adultes et l’APEL offre le bol de Riz aux enfants présents, soit :</w:t>
      </w:r>
    </w:p>
    <w:p w14:paraId="71BB757F" w14:textId="2B689503" w:rsidR="00145A7D" w:rsidRPr="00D8337A" w:rsidRDefault="00145A7D" w:rsidP="003450C5">
      <w:pPr>
        <w:pStyle w:val="Paragraphedeliste"/>
        <w:numPr>
          <w:ilvl w:val="0"/>
          <w:numId w:val="13"/>
        </w:numPr>
        <w:rPr>
          <w:rFonts w:cstheme="minorHAnsi"/>
          <w:szCs w:val="24"/>
        </w:rPr>
      </w:pPr>
      <w:r w:rsidRPr="00D8337A">
        <w:rPr>
          <w:rFonts w:cstheme="minorHAnsi"/>
          <w:szCs w:val="24"/>
        </w:rPr>
        <w:t>1,90€ de prix de revient par personne participante</w:t>
      </w:r>
    </w:p>
    <w:p w14:paraId="7452E22F" w14:textId="184EDEF5" w:rsidR="00145A7D" w:rsidRPr="00D8337A" w:rsidRDefault="00145A7D" w:rsidP="003450C5">
      <w:pPr>
        <w:pStyle w:val="Paragraphedeliste"/>
        <w:numPr>
          <w:ilvl w:val="0"/>
          <w:numId w:val="13"/>
        </w:numPr>
        <w:rPr>
          <w:rFonts w:cstheme="minorHAnsi"/>
          <w:szCs w:val="24"/>
        </w:rPr>
      </w:pPr>
      <w:r w:rsidRPr="00D8337A">
        <w:rPr>
          <w:rFonts w:cstheme="minorHAnsi"/>
          <w:szCs w:val="24"/>
        </w:rPr>
        <w:t>5€ reversés à l’APEL par adulte.</w:t>
      </w:r>
    </w:p>
    <w:p w14:paraId="38B01914" w14:textId="683E0530" w:rsidR="00145A7D" w:rsidRPr="00D8337A" w:rsidRDefault="00145A7D" w:rsidP="003450C5">
      <w:pPr>
        <w:pStyle w:val="Paragraphedeliste"/>
        <w:numPr>
          <w:ilvl w:val="0"/>
          <w:numId w:val="13"/>
        </w:numPr>
        <w:rPr>
          <w:rFonts w:cstheme="minorHAnsi"/>
          <w:szCs w:val="24"/>
        </w:rPr>
      </w:pPr>
      <w:r w:rsidRPr="00D8337A">
        <w:rPr>
          <w:rFonts w:cstheme="minorHAnsi"/>
          <w:szCs w:val="24"/>
        </w:rPr>
        <w:t>Bénéfice difficile à calculer (dépendra du nombre de repars offerts.)</w:t>
      </w:r>
    </w:p>
    <w:p w14:paraId="5C90324F" w14:textId="2E117EB4" w:rsidR="00145A7D" w:rsidRDefault="00145A7D" w:rsidP="00145A7D">
      <w:pPr>
        <w:pStyle w:val="Titre1"/>
      </w:pPr>
      <w:r w:rsidRPr="00547994">
        <w:t>KERMESSE</w:t>
      </w:r>
    </w:p>
    <w:p w14:paraId="70368632" w14:textId="4F0D3CBE" w:rsidR="003450C5" w:rsidRDefault="003450C5" w:rsidP="003450C5">
      <w:pPr>
        <w:pStyle w:val="Titre2"/>
      </w:pPr>
      <w:r>
        <w:t>Organisation des commissions</w:t>
      </w:r>
    </w:p>
    <w:p w14:paraId="7A1F9D0F" w14:textId="0A138220" w:rsidR="003450C5" w:rsidRPr="00D8337A" w:rsidRDefault="003450C5" w:rsidP="003450C5">
      <w:pPr>
        <w:pStyle w:val="Paragraphedeliste"/>
        <w:numPr>
          <w:ilvl w:val="0"/>
          <w:numId w:val="13"/>
        </w:numPr>
        <w:rPr>
          <w:rFonts w:cstheme="minorHAnsi"/>
          <w:szCs w:val="24"/>
        </w:rPr>
      </w:pPr>
      <w:r w:rsidRPr="00D8337A">
        <w:rPr>
          <w:rFonts w:cstheme="minorHAnsi"/>
          <w:szCs w:val="24"/>
        </w:rPr>
        <w:t xml:space="preserve">SUR LE </w:t>
      </w:r>
      <w:r w:rsidR="00D8337A" w:rsidRPr="00D8337A">
        <w:rPr>
          <w:rFonts w:cstheme="minorHAnsi"/>
          <w:szCs w:val="24"/>
        </w:rPr>
        <w:t>POUCE :</w:t>
      </w:r>
      <w:r w:rsidRPr="00D8337A">
        <w:rPr>
          <w:rFonts w:cstheme="minorHAnsi"/>
          <w:szCs w:val="24"/>
        </w:rPr>
        <w:t xml:space="preserve"> Muriel, Ségolène, Angélique, (+Emeline prépa)</w:t>
      </w:r>
    </w:p>
    <w:p w14:paraId="008CCEB6" w14:textId="1E827CF5" w:rsidR="003450C5" w:rsidRPr="00D8337A" w:rsidRDefault="00D8337A" w:rsidP="003450C5">
      <w:pPr>
        <w:pStyle w:val="Paragraphedeliste"/>
        <w:numPr>
          <w:ilvl w:val="0"/>
          <w:numId w:val="13"/>
        </w:numPr>
        <w:rPr>
          <w:rFonts w:cstheme="minorHAnsi"/>
          <w:szCs w:val="24"/>
        </w:rPr>
      </w:pPr>
      <w:r w:rsidRPr="00D8337A">
        <w:rPr>
          <w:rFonts w:cstheme="minorHAnsi"/>
          <w:szCs w:val="24"/>
        </w:rPr>
        <w:t>JEUX :</w:t>
      </w:r>
      <w:r w:rsidR="003450C5" w:rsidRPr="00D8337A">
        <w:rPr>
          <w:rFonts w:cstheme="minorHAnsi"/>
          <w:szCs w:val="24"/>
        </w:rPr>
        <w:t xml:space="preserve"> Géraud, Marie, Amandine, Jennifer</w:t>
      </w:r>
    </w:p>
    <w:p w14:paraId="29D939D1" w14:textId="56F6C0AF" w:rsidR="003450C5" w:rsidRPr="00D8337A" w:rsidRDefault="00D8337A" w:rsidP="003450C5">
      <w:pPr>
        <w:pStyle w:val="Paragraphedeliste"/>
        <w:numPr>
          <w:ilvl w:val="0"/>
          <w:numId w:val="13"/>
        </w:numPr>
        <w:rPr>
          <w:rFonts w:cstheme="minorHAnsi"/>
          <w:szCs w:val="24"/>
        </w:rPr>
      </w:pPr>
      <w:r w:rsidRPr="00D8337A">
        <w:rPr>
          <w:rFonts w:cstheme="minorHAnsi"/>
          <w:szCs w:val="24"/>
        </w:rPr>
        <w:t>LOTS :</w:t>
      </w:r>
      <w:r w:rsidR="003450C5" w:rsidRPr="00D8337A">
        <w:rPr>
          <w:rFonts w:cstheme="minorHAnsi"/>
          <w:szCs w:val="24"/>
        </w:rPr>
        <w:t xml:space="preserve"> Elo, Jenny, Sandrine</w:t>
      </w:r>
    </w:p>
    <w:p w14:paraId="5A9505DA" w14:textId="00656DA3" w:rsidR="003450C5" w:rsidRPr="00D8337A" w:rsidRDefault="00D8337A" w:rsidP="003450C5">
      <w:pPr>
        <w:pStyle w:val="Paragraphedeliste"/>
        <w:numPr>
          <w:ilvl w:val="0"/>
          <w:numId w:val="13"/>
        </w:numPr>
        <w:rPr>
          <w:rFonts w:cstheme="minorHAnsi"/>
          <w:szCs w:val="24"/>
        </w:rPr>
      </w:pPr>
      <w:r w:rsidRPr="00D8337A">
        <w:rPr>
          <w:rFonts w:cstheme="minorHAnsi"/>
          <w:szCs w:val="24"/>
        </w:rPr>
        <w:t>TOMBOLA :</w:t>
      </w:r>
      <w:r w:rsidR="003450C5" w:rsidRPr="00D8337A">
        <w:rPr>
          <w:rFonts w:cstheme="minorHAnsi"/>
          <w:szCs w:val="24"/>
        </w:rPr>
        <w:t xml:space="preserve"> Stéphanie </w:t>
      </w:r>
      <w:proofErr w:type="spellStart"/>
      <w:r w:rsidR="003450C5" w:rsidRPr="00D8337A">
        <w:rPr>
          <w:rFonts w:cstheme="minorHAnsi"/>
          <w:szCs w:val="24"/>
        </w:rPr>
        <w:t>Lapenna</w:t>
      </w:r>
      <w:proofErr w:type="spellEnd"/>
      <w:r w:rsidR="003450C5" w:rsidRPr="00D8337A">
        <w:rPr>
          <w:rFonts w:cstheme="minorHAnsi"/>
          <w:szCs w:val="24"/>
        </w:rPr>
        <w:t xml:space="preserve">, Stéphanie </w:t>
      </w:r>
      <w:r w:rsidRPr="00D8337A">
        <w:rPr>
          <w:rFonts w:cstheme="minorHAnsi"/>
          <w:szCs w:val="24"/>
        </w:rPr>
        <w:t>Legall</w:t>
      </w:r>
    </w:p>
    <w:p w14:paraId="0D8BDA06" w14:textId="4E2BC42E" w:rsidR="003450C5" w:rsidRPr="00D8337A" w:rsidRDefault="003450C5" w:rsidP="003450C5">
      <w:pPr>
        <w:pStyle w:val="Paragraphedeliste"/>
        <w:numPr>
          <w:ilvl w:val="0"/>
          <w:numId w:val="13"/>
        </w:numPr>
        <w:rPr>
          <w:rFonts w:cstheme="minorHAnsi"/>
          <w:szCs w:val="24"/>
        </w:rPr>
      </w:pPr>
      <w:r w:rsidRPr="00D8337A">
        <w:rPr>
          <w:rFonts w:cstheme="minorHAnsi"/>
          <w:szCs w:val="24"/>
        </w:rPr>
        <w:t>REPAS</w:t>
      </w:r>
      <w:r w:rsidR="00D8337A">
        <w:rPr>
          <w:rFonts w:cstheme="minorHAnsi"/>
          <w:szCs w:val="24"/>
        </w:rPr>
        <w:t> </w:t>
      </w:r>
      <w:r w:rsidRPr="00D8337A">
        <w:rPr>
          <w:rFonts w:cstheme="minorHAnsi"/>
          <w:szCs w:val="24"/>
        </w:rPr>
        <w:t>: Julie</w:t>
      </w:r>
    </w:p>
    <w:p w14:paraId="0B0EF063" w14:textId="0011FADF" w:rsidR="003450C5" w:rsidRPr="00D8337A" w:rsidRDefault="003450C5" w:rsidP="003450C5">
      <w:pPr>
        <w:pStyle w:val="Paragraphedeliste"/>
        <w:numPr>
          <w:ilvl w:val="0"/>
          <w:numId w:val="13"/>
        </w:numPr>
        <w:rPr>
          <w:rFonts w:cstheme="minorHAnsi"/>
          <w:szCs w:val="24"/>
        </w:rPr>
      </w:pPr>
      <w:r w:rsidRPr="00D8337A">
        <w:rPr>
          <w:rFonts w:cstheme="minorHAnsi"/>
          <w:szCs w:val="24"/>
        </w:rPr>
        <w:t>TICKETS</w:t>
      </w:r>
      <w:r w:rsidR="00D8337A">
        <w:rPr>
          <w:rFonts w:cstheme="minorHAnsi"/>
          <w:szCs w:val="24"/>
        </w:rPr>
        <w:t> </w:t>
      </w:r>
      <w:r w:rsidRPr="00D8337A">
        <w:rPr>
          <w:rFonts w:cstheme="minorHAnsi"/>
          <w:szCs w:val="24"/>
        </w:rPr>
        <w:t>: Céline, Valérie</w:t>
      </w:r>
    </w:p>
    <w:p w14:paraId="4937DC84" w14:textId="4CD1FCED" w:rsidR="003450C5" w:rsidRPr="00D8337A" w:rsidRDefault="003450C5" w:rsidP="003450C5">
      <w:pPr>
        <w:pStyle w:val="Paragraphedeliste"/>
        <w:numPr>
          <w:ilvl w:val="0"/>
          <w:numId w:val="13"/>
        </w:numPr>
        <w:rPr>
          <w:rFonts w:cstheme="minorHAnsi"/>
          <w:szCs w:val="24"/>
        </w:rPr>
      </w:pPr>
      <w:r w:rsidRPr="00D8337A">
        <w:rPr>
          <w:rFonts w:cstheme="minorHAnsi"/>
          <w:szCs w:val="24"/>
        </w:rPr>
        <w:t>DECO</w:t>
      </w:r>
      <w:r w:rsidR="00D8337A">
        <w:rPr>
          <w:rFonts w:cstheme="minorHAnsi"/>
          <w:szCs w:val="24"/>
        </w:rPr>
        <w:t> </w:t>
      </w:r>
      <w:bookmarkStart w:id="2" w:name="_GoBack"/>
      <w:bookmarkEnd w:id="2"/>
      <w:r w:rsidRPr="00D8337A">
        <w:rPr>
          <w:rFonts w:cstheme="minorHAnsi"/>
          <w:szCs w:val="24"/>
        </w:rPr>
        <w:t>: Elo, Céline, Laëtitia, Sandrine, Jennifer</w:t>
      </w:r>
    </w:p>
    <w:p w14:paraId="7F13809A" w14:textId="77777777" w:rsidR="003450C5" w:rsidRPr="00D8337A" w:rsidRDefault="003450C5" w:rsidP="003450C5">
      <w:pPr>
        <w:pStyle w:val="Paragraphedeliste"/>
        <w:numPr>
          <w:ilvl w:val="0"/>
          <w:numId w:val="13"/>
        </w:numPr>
        <w:rPr>
          <w:rFonts w:cstheme="minorHAnsi"/>
          <w:szCs w:val="24"/>
        </w:rPr>
      </w:pPr>
      <w:r w:rsidRPr="00D8337A">
        <w:rPr>
          <w:rFonts w:cstheme="minorHAnsi"/>
          <w:szCs w:val="24"/>
        </w:rPr>
        <w:t>COMMUNICATION : le bureau et Jennifer</w:t>
      </w:r>
    </w:p>
    <w:p w14:paraId="49E02F0C" w14:textId="1414ED47" w:rsidR="003450C5" w:rsidRPr="003450C5" w:rsidRDefault="003450C5" w:rsidP="003450C5">
      <w:pPr>
        <w:pStyle w:val="Titre2"/>
      </w:pPr>
      <w:r>
        <w:t>Points divers</w:t>
      </w:r>
    </w:p>
    <w:p w14:paraId="22E6E721" w14:textId="77777777" w:rsidR="00145A7D" w:rsidRPr="00D8337A" w:rsidRDefault="00145A7D" w:rsidP="003450C5">
      <w:pPr>
        <w:pStyle w:val="Paragraphedeliste"/>
        <w:numPr>
          <w:ilvl w:val="0"/>
          <w:numId w:val="13"/>
        </w:numPr>
        <w:rPr>
          <w:rFonts w:cstheme="minorHAnsi"/>
          <w:szCs w:val="24"/>
        </w:rPr>
      </w:pPr>
      <w:r w:rsidRPr="00D8337A">
        <w:rPr>
          <w:rFonts w:cstheme="minorHAnsi"/>
          <w:szCs w:val="24"/>
        </w:rPr>
        <w:t>Structure gonflable chèque d’acompte envoyé</w:t>
      </w:r>
    </w:p>
    <w:p w14:paraId="499982DB" w14:textId="1F571266" w:rsidR="00145A7D" w:rsidRPr="00D8337A" w:rsidRDefault="003450C5" w:rsidP="003450C5">
      <w:pPr>
        <w:pStyle w:val="Paragraphedeliste"/>
        <w:rPr>
          <w:rFonts w:cstheme="minorHAnsi"/>
          <w:szCs w:val="24"/>
        </w:rPr>
      </w:pPr>
      <w:r w:rsidRPr="00D8337A">
        <w:rPr>
          <w:rFonts w:cstheme="minorHAnsi"/>
          <w:szCs w:val="24"/>
        </w:rPr>
        <w:t>Le CA vote à l’unanimité le devis de la</w:t>
      </w:r>
      <w:r w:rsidR="00145A7D" w:rsidRPr="00D8337A">
        <w:rPr>
          <w:rFonts w:cstheme="minorHAnsi"/>
          <w:szCs w:val="24"/>
        </w:rPr>
        <w:t xml:space="preserve"> boucherie </w:t>
      </w:r>
      <w:r w:rsidRPr="00D8337A">
        <w:rPr>
          <w:rFonts w:cstheme="minorHAnsi"/>
          <w:szCs w:val="24"/>
        </w:rPr>
        <w:t>, identique à celui de l’année précédente.</w:t>
      </w:r>
    </w:p>
    <w:p w14:paraId="0928AE99" w14:textId="48443614" w:rsidR="003450C5" w:rsidRDefault="003450C5" w:rsidP="003450C5">
      <w:pPr>
        <w:pStyle w:val="Titre1"/>
        <w:rPr>
          <w:rFonts w:eastAsia="Calibri"/>
          <w:u w:color="000000"/>
          <w:bdr w:val="nil"/>
          <w:lang w:eastAsia="fr-FR"/>
        </w:rPr>
      </w:pPr>
      <w:r>
        <w:rPr>
          <w:rFonts w:eastAsia="Calibri"/>
          <w:u w:color="000000"/>
          <w:bdr w:val="nil"/>
          <w:lang w:eastAsia="fr-FR"/>
        </w:rPr>
        <w:lastRenderedPageBreak/>
        <w:t>Subventions</w:t>
      </w:r>
    </w:p>
    <w:p w14:paraId="0BB780DD" w14:textId="5C78BEC0" w:rsidR="00C9456A" w:rsidRPr="00D8337A" w:rsidRDefault="00C9456A" w:rsidP="003450C5">
      <w:pPr>
        <w:rPr>
          <w:rFonts w:cstheme="minorHAnsi"/>
          <w:sz w:val="24"/>
          <w:szCs w:val="24"/>
        </w:rPr>
      </w:pPr>
      <w:r w:rsidRPr="00D8337A">
        <w:rPr>
          <w:rFonts w:cstheme="minorHAnsi"/>
          <w:sz w:val="24"/>
          <w:szCs w:val="24"/>
        </w:rPr>
        <w:t>L’octroi par l’APEL des subventions suivantes est voté à l’unanimité :</w:t>
      </w:r>
    </w:p>
    <w:p w14:paraId="2EDC6851" w14:textId="7B65AFFA" w:rsidR="003450C5" w:rsidRPr="00D8337A" w:rsidRDefault="003450C5" w:rsidP="003450C5">
      <w:pPr>
        <w:rPr>
          <w:rFonts w:cstheme="minorHAnsi"/>
          <w:i/>
          <w:sz w:val="24"/>
          <w:szCs w:val="24"/>
        </w:rPr>
      </w:pPr>
      <w:r w:rsidRPr="00D8337A">
        <w:rPr>
          <w:rFonts w:cstheme="minorHAnsi"/>
          <w:sz w:val="24"/>
          <w:szCs w:val="24"/>
        </w:rPr>
        <w:t xml:space="preserve">Sorties Futuroscope des classes </w:t>
      </w:r>
      <w:r w:rsidR="00D8337A" w:rsidRPr="00D8337A">
        <w:rPr>
          <w:rFonts w:cstheme="minorHAnsi"/>
          <w:sz w:val="24"/>
          <w:szCs w:val="24"/>
        </w:rPr>
        <w:t>élémentaires, (</w:t>
      </w:r>
      <w:r w:rsidRPr="00D8337A">
        <w:rPr>
          <w:rFonts w:cstheme="minorHAnsi"/>
          <w:i/>
          <w:sz w:val="24"/>
          <w:szCs w:val="24"/>
        </w:rPr>
        <w:t>subvention Apel 95 en 2 demandes)</w:t>
      </w:r>
    </w:p>
    <w:p w14:paraId="589AB47B" w14:textId="2B3C7E0A" w:rsidR="003450C5" w:rsidRPr="00D8337A" w:rsidRDefault="003450C5" w:rsidP="003450C5">
      <w:pPr>
        <w:pStyle w:val="Paragraphedeliste"/>
        <w:numPr>
          <w:ilvl w:val="0"/>
          <w:numId w:val="13"/>
        </w:numPr>
        <w:rPr>
          <w:rFonts w:cstheme="minorHAnsi"/>
          <w:szCs w:val="24"/>
        </w:rPr>
      </w:pPr>
      <w:r w:rsidRPr="00D8337A">
        <w:rPr>
          <w:rFonts w:cstheme="minorHAnsi"/>
          <w:szCs w:val="24"/>
        </w:rPr>
        <w:t>CP (500), CE1 (500), CE2 (500) soit 1500€ cycle 2</w:t>
      </w:r>
    </w:p>
    <w:p w14:paraId="420AB058" w14:textId="4ABC0E17" w:rsidR="003450C5" w:rsidRPr="00D8337A" w:rsidRDefault="003450C5" w:rsidP="003450C5">
      <w:pPr>
        <w:pStyle w:val="Paragraphedeliste"/>
        <w:numPr>
          <w:ilvl w:val="0"/>
          <w:numId w:val="13"/>
        </w:numPr>
        <w:rPr>
          <w:rFonts w:cstheme="minorHAnsi"/>
          <w:szCs w:val="24"/>
        </w:rPr>
      </w:pPr>
      <w:r w:rsidRPr="00D8337A">
        <w:rPr>
          <w:rFonts w:cstheme="minorHAnsi"/>
          <w:szCs w:val="24"/>
        </w:rPr>
        <w:t>CM1 (500), CM2 (500) soit 1000€ cycle 3</w:t>
      </w:r>
    </w:p>
    <w:p w14:paraId="2F1BFBC2" w14:textId="353351BB" w:rsidR="003450C5" w:rsidRPr="00D8337A" w:rsidRDefault="003450C5" w:rsidP="003450C5">
      <w:pPr>
        <w:pStyle w:val="Paragraphedeliste"/>
        <w:numPr>
          <w:ilvl w:val="0"/>
          <w:numId w:val="13"/>
        </w:numPr>
        <w:rPr>
          <w:rFonts w:cstheme="minorHAnsi"/>
          <w:szCs w:val="24"/>
        </w:rPr>
      </w:pPr>
      <w:r w:rsidRPr="00D8337A">
        <w:rPr>
          <w:rFonts w:cstheme="minorHAnsi"/>
          <w:szCs w:val="24"/>
        </w:rPr>
        <w:t>Spectacle maternelle (PS et MS) =&gt; 150€</w:t>
      </w:r>
    </w:p>
    <w:p w14:paraId="5F960882" w14:textId="77777777" w:rsidR="003450C5" w:rsidRPr="00D8337A" w:rsidRDefault="003450C5" w:rsidP="003450C5">
      <w:pPr>
        <w:pStyle w:val="Paragraphedeliste"/>
        <w:numPr>
          <w:ilvl w:val="0"/>
          <w:numId w:val="13"/>
        </w:numPr>
        <w:rPr>
          <w:rFonts w:cstheme="minorHAnsi"/>
          <w:szCs w:val="24"/>
        </w:rPr>
      </w:pPr>
      <w:r w:rsidRPr="00D8337A">
        <w:rPr>
          <w:rFonts w:cstheme="minorHAnsi"/>
          <w:szCs w:val="24"/>
        </w:rPr>
        <w:t>Intervention « petites bébêtes » (CE2) =&gt; 100€</w:t>
      </w:r>
    </w:p>
    <w:p w14:paraId="19D14490" w14:textId="77777777" w:rsidR="003450C5" w:rsidRPr="00D8337A" w:rsidRDefault="003450C5" w:rsidP="003450C5">
      <w:pPr>
        <w:pStyle w:val="Paragraphedeliste"/>
        <w:numPr>
          <w:ilvl w:val="0"/>
          <w:numId w:val="13"/>
        </w:numPr>
        <w:rPr>
          <w:rFonts w:cstheme="minorHAnsi"/>
          <w:szCs w:val="24"/>
        </w:rPr>
      </w:pPr>
      <w:r w:rsidRPr="00D8337A">
        <w:rPr>
          <w:rFonts w:cstheme="minorHAnsi"/>
          <w:szCs w:val="24"/>
        </w:rPr>
        <w:t>Verdun (CM2) =&gt; 250€</w:t>
      </w:r>
    </w:p>
    <w:p w14:paraId="0C3FF9EB" w14:textId="77777777" w:rsidR="003450C5" w:rsidRPr="00D8337A" w:rsidRDefault="003450C5" w:rsidP="003450C5">
      <w:pPr>
        <w:pStyle w:val="Paragraphedeliste"/>
        <w:numPr>
          <w:ilvl w:val="0"/>
          <w:numId w:val="13"/>
        </w:numPr>
        <w:rPr>
          <w:rFonts w:cstheme="minorHAnsi"/>
          <w:szCs w:val="24"/>
        </w:rPr>
      </w:pPr>
      <w:r w:rsidRPr="00D8337A">
        <w:rPr>
          <w:rFonts w:cstheme="minorHAnsi"/>
          <w:szCs w:val="24"/>
        </w:rPr>
        <w:t>Voyage court (GS) : 500 Nous et 500 Apel 95</w:t>
      </w:r>
    </w:p>
    <w:p w14:paraId="0D63694B" w14:textId="3F6F6042" w:rsidR="003450C5" w:rsidRPr="00D8337A" w:rsidRDefault="003450C5" w:rsidP="003450C5">
      <w:pPr>
        <w:pStyle w:val="Paragraphedeliste"/>
        <w:numPr>
          <w:ilvl w:val="0"/>
          <w:numId w:val="13"/>
        </w:numPr>
        <w:rPr>
          <w:rFonts w:cstheme="minorHAnsi"/>
          <w:szCs w:val="24"/>
        </w:rPr>
      </w:pPr>
      <w:r w:rsidRPr="00D8337A">
        <w:rPr>
          <w:rFonts w:cstheme="minorHAnsi"/>
          <w:szCs w:val="24"/>
        </w:rPr>
        <w:t xml:space="preserve">Bibliothèque : </w:t>
      </w:r>
      <w:r w:rsidR="00B7023A" w:rsidRPr="00D8337A">
        <w:rPr>
          <w:rFonts w:cstheme="minorHAnsi"/>
          <w:szCs w:val="24"/>
        </w:rPr>
        <w:t>à discuter, car le projet de boite à lire est impossible à mettre en œuvre en l’état</w:t>
      </w:r>
    </w:p>
    <w:p w14:paraId="39CB0936" w14:textId="77777777" w:rsidR="003450C5" w:rsidRPr="00D8337A" w:rsidRDefault="003450C5" w:rsidP="003450C5">
      <w:pPr>
        <w:pStyle w:val="Paragraphedeliste"/>
        <w:numPr>
          <w:ilvl w:val="0"/>
          <w:numId w:val="13"/>
        </w:numPr>
        <w:rPr>
          <w:rFonts w:cstheme="minorHAnsi"/>
          <w:szCs w:val="24"/>
        </w:rPr>
      </w:pPr>
      <w:r w:rsidRPr="00D8337A">
        <w:rPr>
          <w:rFonts w:cstheme="minorHAnsi"/>
          <w:szCs w:val="24"/>
        </w:rPr>
        <w:t>Numérique : 500€</w:t>
      </w:r>
    </w:p>
    <w:p w14:paraId="3D2D217A" w14:textId="77777777" w:rsidR="003450C5" w:rsidRPr="00D8337A" w:rsidRDefault="003450C5" w:rsidP="003450C5">
      <w:pPr>
        <w:pStyle w:val="Paragraphedeliste"/>
        <w:numPr>
          <w:ilvl w:val="0"/>
          <w:numId w:val="13"/>
        </w:numPr>
        <w:rPr>
          <w:rFonts w:cstheme="minorHAnsi"/>
          <w:szCs w:val="24"/>
        </w:rPr>
      </w:pPr>
      <w:r w:rsidRPr="00D8337A">
        <w:rPr>
          <w:rFonts w:cstheme="minorHAnsi"/>
          <w:szCs w:val="24"/>
        </w:rPr>
        <w:t>Solidarité : Enveloppe familles en difficultés =&gt; 500€ au total</w:t>
      </w:r>
    </w:p>
    <w:p w14:paraId="076A1C64" w14:textId="77777777" w:rsidR="003450C5" w:rsidRPr="00D8337A" w:rsidRDefault="003450C5" w:rsidP="003450C5">
      <w:pPr>
        <w:pStyle w:val="Paragraphedeliste"/>
        <w:numPr>
          <w:ilvl w:val="0"/>
          <w:numId w:val="13"/>
        </w:numPr>
        <w:rPr>
          <w:rFonts w:cstheme="minorHAnsi"/>
          <w:szCs w:val="24"/>
        </w:rPr>
      </w:pPr>
      <w:r w:rsidRPr="00D8337A">
        <w:rPr>
          <w:rFonts w:cstheme="minorHAnsi"/>
          <w:szCs w:val="24"/>
        </w:rPr>
        <w:t>Logiciel « Dys » pour CM1 =&gt; 200€ du montant total</w:t>
      </w:r>
    </w:p>
    <w:p w14:paraId="0CCFDE5B" w14:textId="77777777" w:rsidR="003450C5" w:rsidRPr="00D8337A" w:rsidRDefault="003450C5" w:rsidP="003450C5">
      <w:pPr>
        <w:pStyle w:val="Paragraphedeliste"/>
        <w:numPr>
          <w:ilvl w:val="0"/>
          <w:numId w:val="13"/>
        </w:numPr>
        <w:rPr>
          <w:rFonts w:cstheme="minorHAnsi"/>
          <w:szCs w:val="24"/>
        </w:rPr>
      </w:pPr>
      <w:r w:rsidRPr="00D8337A">
        <w:rPr>
          <w:rFonts w:cstheme="minorHAnsi"/>
          <w:szCs w:val="24"/>
        </w:rPr>
        <w:t>YearBook : 10 euros par enfant : 300€</w:t>
      </w:r>
    </w:p>
    <w:p w14:paraId="1D91FB1D" w14:textId="77777777" w:rsidR="003450C5" w:rsidRPr="00D8337A" w:rsidRDefault="003450C5" w:rsidP="003450C5">
      <w:pPr>
        <w:rPr>
          <w:rFonts w:cstheme="minorHAnsi"/>
          <w:sz w:val="24"/>
          <w:szCs w:val="24"/>
          <w:lang w:eastAsia="fr-FR"/>
        </w:rPr>
      </w:pPr>
      <w:r w:rsidRPr="00D8337A">
        <w:rPr>
          <w:rFonts w:cstheme="minorHAnsi"/>
          <w:sz w:val="24"/>
          <w:szCs w:val="24"/>
          <w:lang w:eastAsia="fr-FR"/>
        </w:rPr>
        <w:t>Ce qui nous laisse pour la Kermesse : environ 4000€</w:t>
      </w:r>
    </w:p>
    <w:p w14:paraId="4E010EA6" w14:textId="38BE9950" w:rsidR="001D7D6F" w:rsidRDefault="001D7D6F" w:rsidP="00C9456A">
      <w:pPr>
        <w:pStyle w:val="Titre1"/>
        <w:rPr>
          <w:rFonts w:eastAsia="Times New Roman"/>
          <w:lang w:eastAsia="fr-FR"/>
        </w:rPr>
      </w:pPr>
      <w:r w:rsidRPr="007D3C32">
        <w:rPr>
          <w:rFonts w:eastAsiaTheme="minorEastAsia"/>
          <w:lang w:eastAsia="fr-FR"/>
        </w:rPr>
        <w:t>Questions diverses</w:t>
      </w:r>
      <w:r w:rsidRPr="007D3C32">
        <w:rPr>
          <w:rFonts w:eastAsia="Times New Roman"/>
          <w:lang w:eastAsia="fr-FR"/>
        </w:rPr>
        <w:t xml:space="preserve"> </w:t>
      </w:r>
    </w:p>
    <w:p w14:paraId="030C5521" w14:textId="0D066E07" w:rsidR="00C9456A" w:rsidRDefault="00C9456A" w:rsidP="00C9456A">
      <w:pPr>
        <w:pStyle w:val="Titre2"/>
        <w:rPr>
          <w:lang w:eastAsia="fr-FR"/>
        </w:rPr>
      </w:pPr>
      <w:r>
        <w:rPr>
          <w:lang w:eastAsia="fr-FR"/>
        </w:rPr>
        <w:t>Point AG de l’OGEC</w:t>
      </w:r>
    </w:p>
    <w:p w14:paraId="4AB7BB43" w14:textId="46460ABC" w:rsidR="00C9456A" w:rsidRPr="00D8337A" w:rsidRDefault="00C9456A" w:rsidP="00C9456A">
      <w:pPr>
        <w:rPr>
          <w:rFonts w:cstheme="minorHAnsi"/>
          <w:sz w:val="24"/>
          <w:szCs w:val="24"/>
          <w:lang w:eastAsia="fr-FR"/>
        </w:rPr>
      </w:pPr>
      <w:r w:rsidRPr="00D8337A">
        <w:rPr>
          <w:rFonts w:cstheme="minorHAnsi"/>
          <w:sz w:val="24"/>
          <w:szCs w:val="24"/>
          <w:lang w:eastAsia="fr-FR"/>
        </w:rPr>
        <w:t>Stéphanie LAPENNA présente le compte rendu du dernier CA de l’OGEC.</w:t>
      </w:r>
    </w:p>
    <w:p w14:paraId="0816BA7F" w14:textId="57550DC8" w:rsidR="00C9456A" w:rsidRPr="00D8337A" w:rsidRDefault="00C9456A" w:rsidP="00C9456A">
      <w:pPr>
        <w:pStyle w:val="Paragraphedeliste"/>
        <w:numPr>
          <w:ilvl w:val="0"/>
          <w:numId w:val="13"/>
        </w:numPr>
        <w:rPr>
          <w:rFonts w:cstheme="minorHAnsi"/>
          <w:szCs w:val="24"/>
          <w:lang w:eastAsia="fr-FR"/>
        </w:rPr>
      </w:pPr>
      <w:r w:rsidRPr="00D8337A">
        <w:rPr>
          <w:rFonts w:cstheme="minorHAnsi"/>
          <w:szCs w:val="24"/>
          <w:lang w:eastAsia="fr-FR"/>
        </w:rPr>
        <w:t>Chaque classe est équipée d’un PC ;</w:t>
      </w:r>
    </w:p>
    <w:p w14:paraId="74FEA199" w14:textId="1FEFCBEF" w:rsidR="00C9456A" w:rsidRPr="00D8337A" w:rsidRDefault="00C9456A" w:rsidP="00C9456A">
      <w:pPr>
        <w:pStyle w:val="Paragraphedeliste"/>
        <w:numPr>
          <w:ilvl w:val="0"/>
          <w:numId w:val="13"/>
        </w:numPr>
        <w:rPr>
          <w:rFonts w:cstheme="minorHAnsi"/>
          <w:szCs w:val="24"/>
          <w:lang w:eastAsia="fr-FR"/>
        </w:rPr>
      </w:pPr>
      <w:r w:rsidRPr="00D8337A">
        <w:rPr>
          <w:rFonts w:cstheme="minorHAnsi"/>
          <w:szCs w:val="24"/>
          <w:lang w:eastAsia="fr-FR"/>
        </w:rPr>
        <w:t xml:space="preserve">Un </w:t>
      </w:r>
      <w:r w:rsidR="00D8337A" w:rsidRPr="00D8337A">
        <w:rPr>
          <w:rFonts w:cstheme="minorHAnsi"/>
          <w:szCs w:val="24"/>
          <w:lang w:eastAsia="fr-FR"/>
        </w:rPr>
        <w:t>vidéoprojecteur</w:t>
      </w:r>
      <w:r w:rsidRPr="00D8337A">
        <w:rPr>
          <w:rFonts w:cstheme="minorHAnsi"/>
          <w:szCs w:val="24"/>
          <w:lang w:eastAsia="fr-FR"/>
        </w:rPr>
        <w:t xml:space="preserve"> dans chaque classe sauf une ;</w:t>
      </w:r>
    </w:p>
    <w:p w14:paraId="272E1F52" w14:textId="57869348" w:rsidR="00C9456A" w:rsidRPr="00D8337A" w:rsidRDefault="00C9456A" w:rsidP="00C9456A">
      <w:pPr>
        <w:pStyle w:val="Paragraphedeliste"/>
        <w:numPr>
          <w:ilvl w:val="0"/>
          <w:numId w:val="13"/>
        </w:numPr>
        <w:rPr>
          <w:rFonts w:cstheme="minorHAnsi"/>
          <w:szCs w:val="24"/>
          <w:lang w:eastAsia="fr-FR"/>
        </w:rPr>
      </w:pPr>
      <w:r w:rsidRPr="00D8337A">
        <w:rPr>
          <w:rFonts w:cstheme="minorHAnsi"/>
          <w:szCs w:val="24"/>
          <w:lang w:eastAsia="fr-FR"/>
        </w:rPr>
        <w:t>Pas de changement dans la pastorale ;</w:t>
      </w:r>
    </w:p>
    <w:p w14:paraId="3ED4B553" w14:textId="353FC967" w:rsidR="00C9456A" w:rsidRPr="00D8337A" w:rsidRDefault="00C9456A" w:rsidP="00C9456A">
      <w:pPr>
        <w:pStyle w:val="Paragraphedeliste"/>
        <w:numPr>
          <w:ilvl w:val="0"/>
          <w:numId w:val="13"/>
        </w:numPr>
        <w:rPr>
          <w:rFonts w:cstheme="minorHAnsi"/>
          <w:szCs w:val="24"/>
          <w:lang w:eastAsia="fr-FR"/>
        </w:rPr>
      </w:pPr>
      <w:r w:rsidRPr="00D8337A">
        <w:rPr>
          <w:rFonts w:cstheme="minorHAnsi"/>
          <w:szCs w:val="24"/>
          <w:lang w:eastAsia="fr-FR"/>
        </w:rPr>
        <w:t>Le projet d’établissement a été élaboré ;</w:t>
      </w:r>
    </w:p>
    <w:p w14:paraId="2B9A4FD6" w14:textId="0608DC01" w:rsidR="00C9456A" w:rsidRPr="00D8337A" w:rsidRDefault="00C9456A" w:rsidP="00C9456A">
      <w:pPr>
        <w:pStyle w:val="Paragraphedeliste"/>
        <w:numPr>
          <w:ilvl w:val="0"/>
          <w:numId w:val="13"/>
        </w:numPr>
        <w:rPr>
          <w:rFonts w:cstheme="minorHAnsi"/>
          <w:szCs w:val="24"/>
          <w:lang w:eastAsia="fr-FR"/>
        </w:rPr>
      </w:pPr>
      <w:r w:rsidRPr="00D8337A">
        <w:rPr>
          <w:rFonts w:cstheme="minorHAnsi"/>
          <w:szCs w:val="24"/>
          <w:lang w:eastAsia="fr-FR"/>
        </w:rPr>
        <w:t>Les relations avec l’APEL sont bonnes ;</w:t>
      </w:r>
    </w:p>
    <w:p w14:paraId="32584FB2" w14:textId="6F1AF61E" w:rsidR="00C9456A" w:rsidRPr="00D8337A" w:rsidRDefault="00C9456A" w:rsidP="00C9456A">
      <w:pPr>
        <w:pStyle w:val="Paragraphedeliste"/>
        <w:numPr>
          <w:ilvl w:val="0"/>
          <w:numId w:val="13"/>
        </w:numPr>
        <w:rPr>
          <w:rFonts w:cstheme="minorHAnsi"/>
          <w:szCs w:val="24"/>
          <w:lang w:eastAsia="fr-FR"/>
        </w:rPr>
      </w:pPr>
      <w:r w:rsidRPr="00D8337A">
        <w:rPr>
          <w:rFonts w:cstheme="minorHAnsi"/>
          <w:szCs w:val="24"/>
          <w:lang w:eastAsia="fr-FR"/>
        </w:rPr>
        <w:t>Le bilan financier est bon ; le point d’équilibre de l’école est à 31 ou 32 élèves par classe ;</w:t>
      </w:r>
    </w:p>
    <w:p w14:paraId="19013BB7" w14:textId="333D7ACA" w:rsidR="00C9456A" w:rsidRPr="00D8337A" w:rsidRDefault="00C9456A" w:rsidP="00C9456A">
      <w:pPr>
        <w:pStyle w:val="Paragraphedeliste"/>
        <w:numPr>
          <w:ilvl w:val="0"/>
          <w:numId w:val="13"/>
        </w:numPr>
        <w:rPr>
          <w:rFonts w:cstheme="minorHAnsi"/>
          <w:szCs w:val="24"/>
          <w:lang w:eastAsia="fr-FR"/>
        </w:rPr>
      </w:pPr>
      <w:r w:rsidRPr="00D8337A">
        <w:rPr>
          <w:rFonts w:cstheme="minorHAnsi"/>
          <w:szCs w:val="24"/>
          <w:lang w:eastAsia="fr-FR"/>
        </w:rPr>
        <w:t>11 élèves porteurs de handicap dans l’école ;</w:t>
      </w:r>
    </w:p>
    <w:p w14:paraId="589C6BFA" w14:textId="13AD9464" w:rsidR="00C9456A" w:rsidRPr="00D8337A" w:rsidRDefault="00C9456A" w:rsidP="00C9456A">
      <w:pPr>
        <w:pStyle w:val="Paragraphedeliste"/>
        <w:numPr>
          <w:ilvl w:val="0"/>
          <w:numId w:val="13"/>
        </w:numPr>
        <w:rPr>
          <w:rFonts w:cstheme="minorHAnsi"/>
          <w:szCs w:val="24"/>
          <w:lang w:eastAsia="fr-FR"/>
        </w:rPr>
      </w:pPr>
      <w:r w:rsidRPr="00D8337A">
        <w:rPr>
          <w:rFonts w:cstheme="minorHAnsi"/>
          <w:szCs w:val="24"/>
          <w:lang w:eastAsia="fr-FR"/>
        </w:rPr>
        <w:t>Un projet d’aménagement du terrain derrière l’école est en cours ;</w:t>
      </w:r>
    </w:p>
    <w:p w14:paraId="199BD77D" w14:textId="189D77CE" w:rsidR="003E5E4D" w:rsidRDefault="00C9456A" w:rsidP="00C9456A">
      <w:pPr>
        <w:pStyle w:val="Titre2"/>
        <w:rPr>
          <w:rFonts w:eastAsia="Times New Roman"/>
          <w:lang w:eastAsia="fr-FR"/>
        </w:rPr>
      </w:pPr>
      <w:r>
        <w:rPr>
          <w:rFonts w:eastAsia="Times New Roman"/>
          <w:lang w:eastAsia="fr-FR"/>
        </w:rPr>
        <w:lastRenderedPageBreak/>
        <w:t>Augmentation des frais de scolarité pour diminuer le nombre d’élèves par classe</w:t>
      </w:r>
    </w:p>
    <w:p w14:paraId="6C09D913" w14:textId="6868F182" w:rsidR="00C9456A" w:rsidRPr="00D8337A" w:rsidRDefault="00C9456A" w:rsidP="00C9456A">
      <w:pPr>
        <w:rPr>
          <w:rFonts w:cstheme="minorHAnsi"/>
          <w:sz w:val="24"/>
          <w:szCs w:val="24"/>
          <w:lang w:eastAsia="fr-FR"/>
        </w:rPr>
      </w:pPr>
      <w:r w:rsidRPr="00D8337A">
        <w:rPr>
          <w:rFonts w:cstheme="minorHAnsi"/>
          <w:sz w:val="24"/>
          <w:szCs w:val="24"/>
          <w:lang w:eastAsia="fr-FR"/>
        </w:rPr>
        <w:t>Mme Meyer évoque le nombre d’élève par classe. Elle indique qu’il doit être en moyenne de 32 pour permettre d’assurer un équilibre financier de la classe.</w:t>
      </w:r>
    </w:p>
    <w:p w14:paraId="1D0602E3" w14:textId="566414F0" w:rsidR="00C9456A" w:rsidRPr="00D8337A" w:rsidRDefault="00C9456A" w:rsidP="00C9456A">
      <w:pPr>
        <w:rPr>
          <w:rFonts w:cstheme="minorHAnsi"/>
          <w:sz w:val="24"/>
          <w:szCs w:val="24"/>
          <w:lang w:eastAsia="fr-FR"/>
        </w:rPr>
      </w:pPr>
      <w:r w:rsidRPr="00D8337A">
        <w:rPr>
          <w:rFonts w:cstheme="minorHAnsi"/>
          <w:sz w:val="24"/>
          <w:szCs w:val="24"/>
          <w:lang w:eastAsia="fr-FR"/>
        </w:rPr>
        <w:t>Elle précise que pour permettre une moyenne de 30 élèves par classe, il serait nécessaire d’augmenter les frais de scolarité de 60€ par élève et par an. Elle précise également que :</w:t>
      </w:r>
    </w:p>
    <w:p w14:paraId="588422D0" w14:textId="65291769" w:rsidR="00C9456A" w:rsidRPr="00D8337A" w:rsidRDefault="00C9456A" w:rsidP="00C9456A">
      <w:pPr>
        <w:pStyle w:val="Paragraphedeliste"/>
        <w:numPr>
          <w:ilvl w:val="0"/>
          <w:numId w:val="13"/>
        </w:numPr>
        <w:rPr>
          <w:rFonts w:cstheme="minorHAnsi"/>
          <w:szCs w:val="24"/>
          <w:lang w:eastAsia="fr-FR"/>
        </w:rPr>
      </w:pPr>
      <w:r w:rsidRPr="00D8337A">
        <w:rPr>
          <w:rFonts w:cstheme="minorHAnsi"/>
          <w:szCs w:val="24"/>
          <w:lang w:eastAsia="fr-FR"/>
        </w:rPr>
        <w:t>La diminution réelle du nombre d’enfants ne pourrait prendre effet qu’un an après l’augmentation des frais de scolarité, pour des questions de trésorerie ;</w:t>
      </w:r>
    </w:p>
    <w:p w14:paraId="7473FFBE" w14:textId="4E39E9FE" w:rsidR="00C9456A" w:rsidRPr="00D8337A" w:rsidRDefault="00C9456A" w:rsidP="00C9456A">
      <w:pPr>
        <w:pStyle w:val="Paragraphedeliste"/>
        <w:numPr>
          <w:ilvl w:val="0"/>
          <w:numId w:val="13"/>
        </w:numPr>
        <w:rPr>
          <w:rFonts w:cstheme="minorHAnsi"/>
          <w:szCs w:val="24"/>
          <w:lang w:eastAsia="fr-FR"/>
        </w:rPr>
      </w:pPr>
      <w:r w:rsidRPr="00D8337A">
        <w:rPr>
          <w:rFonts w:cstheme="minorHAnsi"/>
          <w:szCs w:val="24"/>
          <w:lang w:eastAsia="fr-FR"/>
        </w:rPr>
        <w:t>En tout état de cause, pour faire face aux départs d’enfants de l’école en cours d’année, la moyenne de 30 serait une moyenne annuelle, avec parfois des effectifs plus importants en début d’année, pour être à 30 en moyenne en fin d’année.</w:t>
      </w:r>
    </w:p>
    <w:p w14:paraId="2484B8E8" w14:textId="49262F38" w:rsidR="00C9456A" w:rsidRPr="00D8337A" w:rsidRDefault="00C9456A" w:rsidP="00C9456A">
      <w:pPr>
        <w:rPr>
          <w:rFonts w:cstheme="minorHAnsi"/>
          <w:sz w:val="24"/>
          <w:szCs w:val="24"/>
          <w:lang w:eastAsia="fr-FR"/>
        </w:rPr>
      </w:pPr>
      <w:r w:rsidRPr="00D8337A">
        <w:rPr>
          <w:rFonts w:cstheme="minorHAnsi"/>
          <w:sz w:val="24"/>
          <w:szCs w:val="24"/>
          <w:lang w:eastAsia="fr-FR"/>
        </w:rPr>
        <w:t>Elle souhaite connaître la position du CA, qui organise un vote sur ce principe :</w:t>
      </w:r>
    </w:p>
    <w:p w14:paraId="15854FCB" w14:textId="2E8538CA" w:rsidR="00C9456A" w:rsidRPr="00D8337A" w:rsidRDefault="00C9456A" w:rsidP="00C9456A">
      <w:pPr>
        <w:pStyle w:val="Paragraphedeliste"/>
        <w:numPr>
          <w:ilvl w:val="0"/>
          <w:numId w:val="13"/>
        </w:numPr>
        <w:rPr>
          <w:rFonts w:cstheme="minorHAnsi"/>
          <w:szCs w:val="24"/>
          <w:lang w:eastAsia="fr-FR"/>
        </w:rPr>
      </w:pPr>
      <w:r w:rsidRPr="00D8337A">
        <w:rPr>
          <w:rFonts w:cstheme="minorHAnsi"/>
          <w:szCs w:val="24"/>
          <w:lang w:eastAsia="fr-FR"/>
        </w:rPr>
        <w:t>1 votre contre l’augmentation des tarifs ;</w:t>
      </w:r>
    </w:p>
    <w:p w14:paraId="47E077C9" w14:textId="6FAAF21C" w:rsidR="00C9456A" w:rsidRPr="00D8337A" w:rsidRDefault="00C9456A" w:rsidP="00C9456A">
      <w:pPr>
        <w:pStyle w:val="Paragraphedeliste"/>
        <w:numPr>
          <w:ilvl w:val="0"/>
          <w:numId w:val="13"/>
        </w:numPr>
        <w:rPr>
          <w:rFonts w:cstheme="minorHAnsi"/>
          <w:szCs w:val="24"/>
          <w:lang w:eastAsia="fr-FR"/>
        </w:rPr>
      </w:pPr>
      <w:r w:rsidRPr="00D8337A">
        <w:rPr>
          <w:rFonts w:cstheme="minorHAnsi"/>
          <w:szCs w:val="24"/>
          <w:lang w:eastAsia="fr-FR"/>
        </w:rPr>
        <w:t>0 abstention ;</w:t>
      </w:r>
    </w:p>
    <w:p w14:paraId="7BA60B59" w14:textId="5D767C27" w:rsidR="00C9456A" w:rsidRPr="00D8337A" w:rsidRDefault="00C9456A" w:rsidP="00C9456A">
      <w:pPr>
        <w:pStyle w:val="Paragraphedeliste"/>
        <w:numPr>
          <w:ilvl w:val="0"/>
          <w:numId w:val="13"/>
        </w:numPr>
        <w:rPr>
          <w:rFonts w:cstheme="minorHAnsi"/>
          <w:szCs w:val="24"/>
          <w:lang w:eastAsia="fr-FR"/>
        </w:rPr>
      </w:pPr>
      <w:r w:rsidRPr="00D8337A">
        <w:rPr>
          <w:rFonts w:cstheme="minorHAnsi"/>
          <w:szCs w:val="24"/>
          <w:lang w:eastAsia="fr-FR"/>
        </w:rPr>
        <w:t xml:space="preserve">12 votes pour l’augmentation </w:t>
      </w:r>
      <w:r w:rsidRPr="00D8337A">
        <w:rPr>
          <w:rFonts w:cstheme="minorHAnsi"/>
          <w:szCs w:val="24"/>
          <w:lang w:eastAsia="fr-FR"/>
        </w:rPr>
        <w:t>des tarifs</w:t>
      </w:r>
      <w:r w:rsidRPr="00D8337A">
        <w:rPr>
          <w:rFonts w:cstheme="minorHAnsi"/>
          <w:szCs w:val="24"/>
          <w:lang w:eastAsia="fr-FR"/>
        </w:rPr>
        <w:t xml:space="preserve"> dans les conditions évoquées.</w:t>
      </w:r>
    </w:p>
    <w:p w14:paraId="578862A7" w14:textId="447496E3" w:rsidR="006B6C50" w:rsidRDefault="006B6C50" w:rsidP="006B6C50">
      <w:pPr>
        <w:pStyle w:val="Titre2"/>
      </w:pPr>
      <w:r>
        <w:t>Point sécurité</w:t>
      </w:r>
    </w:p>
    <w:p w14:paraId="263D7890" w14:textId="43A60DEB" w:rsidR="006B6C50" w:rsidRPr="00D8337A" w:rsidRDefault="00D8337A" w:rsidP="006B6C50">
      <w:pPr>
        <w:pStyle w:val="Paragraphedeliste"/>
        <w:numPr>
          <w:ilvl w:val="0"/>
          <w:numId w:val="13"/>
        </w:numPr>
        <w:rPr>
          <w:rFonts w:cstheme="minorHAnsi"/>
          <w:szCs w:val="24"/>
          <w:lang w:eastAsia="fr-FR"/>
        </w:rPr>
      </w:pPr>
      <w:r w:rsidRPr="00D8337A">
        <w:rPr>
          <w:rFonts w:cstheme="minorHAnsi"/>
          <w:szCs w:val="24"/>
          <w:lang w:eastAsia="fr-FR"/>
        </w:rPr>
        <w:t>Le</w:t>
      </w:r>
      <w:r w:rsidR="006B6C50" w:rsidRPr="00D8337A">
        <w:rPr>
          <w:rFonts w:cstheme="minorHAnsi"/>
          <w:szCs w:val="24"/>
          <w:lang w:eastAsia="fr-FR"/>
        </w:rPr>
        <w:t xml:space="preserve"> passage piétons situé chemin des Tartres à proximité de l’école sera sécurisée à l’aide de potelets d’ici la fin de semaine.</w:t>
      </w:r>
    </w:p>
    <w:p w14:paraId="1F46E243" w14:textId="030DADB2" w:rsidR="006B6C50" w:rsidRPr="00D8337A" w:rsidRDefault="00D8337A" w:rsidP="006B6C50">
      <w:pPr>
        <w:pStyle w:val="Paragraphedeliste"/>
        <w:numPr>
          <w:ilvl w:val="0"/>
          <w:numId w:val="13"/>
        </w:numPr>
        <w:rPr>
          <w:rFonts w:cstheme="minorHAnsi"/>
          <w:szCs w:val="24"/>
          <w:lang w:eastAsia="fr-FR"/>
        </w:rPr>
      </w:pPr>
      <w:r w:rsidRPr="00D8337A">
        <w:rPr>
          <w:rFonts w:cstheme="minorHAnsi"/>
          <w:szCs w:val="24"/>
          <w:lang w:eastAsia="fr-FR"/>
        </w:rPr>
        <w:t>L’espace</w:t>
      </w:r>
      <w:r w:rsidR="006B6C50" w:rsidRPr="00D8337A">
        <w:rPr>
          <w:rFonts w:cstheme="minorHAnsi"/>
          <w:szCs w:val="24"/>
          <w:lang w:eastAsia="fr-FR"/>
        </w:rPr>
        <w:t xml:space="preserve"> aujourd’hui inexploité représenté ci-dessous sera transformé et réhabilité en places de stationnement dites « dépose minute », au nombre de 10. La durée autorisée de stationnement sera à la fois suffisante pour déposer les enfants à l’école, et de courte durée pour assurer la rotation des véhicules. Les délais prévisionnels de réalisation sont prévus pour mars, sous réserve de conditions météorologiques favorables.</w:t>
      </w:r>
    </w:p>
    <w:p w14:paraId="7D62F5C9" w14:textId="1F9C6C30" w:rsidR="006B6C50" w:rsidRPr="00D8337A" w:rsidRDefault="006B6C50" w:rsidP="006B6C50">
      <w:pPr>
        <w:pStyle w:val="Paragraphedeliste"/>
        <w:numPr>
          <w:ilvl w:val="0"/>
          <w:numId w:val="13"/>
        </w:numPr>
        <w:rPr>
          <w:rFonts w:cstheme="minorHAnsi"/>
          <w:szCs w:val="24"/>
          <w:lang w:eastAsia="fr-FR"/>
        </w:rPr>
      </w:pPr>
      <w:r w:rsidRPr="00D8337A">
        <w:rPr>
          <w:rFonts w:cstheme="minorHAnsi"/>
          <w:szCs w:val="24"/>
          <w:lang w:eastAsia="fr-FR"/>
        </w:rPr>
        <w:t>Revenir vers la mairie car incompréhension des plots posés mercredi – ce n’est pas ce que nous avons demandé</w:t>
      </w:r>
    </w:p>
    <w:p w14:paraId="67BEFA48" w14:textId="1DB8ED16" w:rsidR="006B6C50" w:rsidRPr="00D8337A" w:rsidRDefault="006B6C50" w:rsidP="006B6C50">
      <w:pPr>
        <w:rPr>
          <w:rFonts w:cstheme="minorHAnsi"/>
          <w:sz w:val="24"/>
          <w:szCs w:val="24"/>
          <w:lang w:eastAsia="fr-FR"/>
        </w:rPr>
      </w:pPr>
      <w:r w:rsidRPr="00D8337A">
        <w:rPr>
          <w:rFonts w:cstheme="minorHAnsi"/>
          <w:sz w:val="24"/>
          <w:szCs w:val="24"/>
          <w:lang w:eastAsia="fr-FR"/>
        </w:rPr>
        <w:t>La séance est levée à 12h00</w:t>
      </w:r>
      <w:r w:rsidR="00D8337A" w:rsidRPr="00D8337A">
        <w:rPr>
          <w:rFonts w:cstheme="minorHAnsi"/>
          <w:sz w:val="24"/>
          <w:szCs w:val="24"/>
          <w:lang w:eastAsia="fr-FR"/>
        </w:rPr>
        <w:t>.</w:t>
      </w:r>
    </w:p>
    <w:p w14:paraId="680DA54B" w14:textId="77777777" w:rsidR="006B6C50" w:rsidRPr="00D8337A" w:rsidRDefault="006B6C50" w:rsidP="006B6C50">
      <w:pPr>
        <w:widowControl w:val="0"/>
        <w:pBdr>
          <w:top w:val="nil"/>
          <w:left w:val="nil"/>
          <w:bottom w:val="nil"/>
          <w:right w:val="nil"/>
          <w:between w:val="nil"/>
          <w:bar w:val="nil"/>
        </w:pBdr>
        <w:spacing w:after="120" w:line="240" w:lineRule="auto"/>
        <w:rPr>
          <w:rFonts w:eastAsia="Calibri" w:cstheme="minorHAnsi"/>
          <w:color w:val="000000"/>
          <w:sz w:val="24"/>
          <w:szCs w:val="24"/>
          <w:u w:color="000000"/>
          <w:bdr w:val="nil"/>
          <w:lang w:eastAsia="fr-FR"/>
        </w:rPr>
      </w:pPr>
      <w:r w:rsidRPr="00D8337A">
        <w:rPr>
          <w:rFonts w:eastAsia="Calibri" w:cstheme="minorHAnsi"/>
          <w:b/>
          <w:bCs/>
          <w:color w:val="000000"/>
          <w:sz w:val="24"/>
          <w:szCs w:val="24"/>
          <w:u w:val="single" w:color="000000"/>
          <w:bdr w:val="nil"/>
          <w:lang w:eastAsia="fr-FR"/>
        </w:rPr>
        <w:t>Prochain CA :</w:t>
      </w:r>
      <w:r w:rsidRPr="00D8337A">
        <w:rPr>
          <w:rFonts w:eastAsia="Calibri" w:cstheme="minorHAnsi"/>
          <w:color w:val="000000"/>
          <w:sz w:val="24"/>
          <w:szCs w:val="24"/>
          <w:u w:color="000000"/>
          <w:bdr w:val="nil"/>
          <w:lang w:eastAsia="fr-FR"/>
        </w:rPr>
        <w:t> Le prochain Conseil d’administration se déroulera le Mercredi 20 mars avec création des sachets de bonbons pour la fête du printemps</w:t>
      </w:r>
    </w:p>
    <w:p w14:paraId="5DA041EA" w14:textId="77777777" w:rsidR="006B6C50" w:rsidRPr="00D8337A" w:rsidRDefault="006B6C50" w:rsidP="006B6C50">
      <w:pPr>
        <w:rPr>
          <w:rFonts w:cstheme="minorHAnsi"/>
          <w:sz w:val="24"/>
          <w:szCs w:val="24"/>
          <w:lang w:eastAsia="fr-FR"/>
        </w:rPr>
      </w:pPr>
    </w:p>
    <w:sectPr w:rsidR="006B6C50" w:rsidRPr="00D8337A">
      <w:headerReference w:type="default" r:id="rId11"/>
      <w:footerReference w:type="default" r:id="rId12"/>
      <w:pgSz w:w="11900" w:h="16840"/>
      <w:pgMar w:top="1417" w:right="1417" w:bottom="1417" w:left="1417"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éraud D'ALBOY" w:date="2019-02-13T15:59:00Z" w:initials="GDA">
    <w:p w14:paraId="7C56EAC0" w14:textId="77777777" w:rsidR="003450C5" w:rsidRDefault="003450C5">
      <w:pPr>
        <w:pStyle w:val="Commentaire"/>
      </w:pPr>
      <w:r>
        <w:rPr>
          <w:rStyle w:val="Marquedecommentaire"/>
        </w:rPr>
        <w:annotationRef/>
      </w:r>
      <w:r>
        <w:t>Emelyne, à valider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56EA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6EAC0" w16cid:durableId="200EBD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2D798" w14:textId="77777777" w:rsidR="00BE059F" w:rsidRDefault="00BE059F">
      <w:pPr>
        <w:spacing w:line="240" w:lineRule="auto"/>
      </w:pPr>
      <w:r>
        <w:separator/>
      </w:r>
    </w:p>
  </w:endnote>
  <w:endnote w:type="continuationSeparator" w:id="0">
    <w:p w14:paraId="1DAD878B" w14:textId="77777777" w:rsidR="00BE059F" w:rsidRDefault="00BE0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16D2" w14:textId="77777777" w:rsidR="003450C5" w:rsidRDefault="003450C5">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EB9FF" w14:textId="77777777" w:rsidR="00BE059F" w:rsidRDefault="00BE059F">
      <w:pPr>
        <w:spacing w:line="240" w:lineRule="auto"/>
      </w:pPr>
      <w:r>
        <w:separator/>
      </w:r>
    </w:p>
  </w:footnote>
  <w:footnote w:type="continuationSeparator" w:id="0">
    <w:p w14:paraId="5C48CA9A" w14:textId="77777777" w:rsidR="00BE059F" w:rsidRDefault="00BE05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1163" w14:textId="77777777" w:rsidR="003450C5" w:rsidRDefault="003450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616"/>
    <w:multiLevelType w:val="hybridMultilevel"/>
    <w:tmpl w:val="93080F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476A1F"/>
    <w:multiLevelType w:val="hybridMultilevel"/>
    <w:tmpl w:val="0D98C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B453B"/>
    <w:multiLevelType w:val="hybridMultilevel"/>
    <w:tmpl w:val="43E865EC"/>
    <w:lvl w:ilvl="0" w:tplc="927E6C9C">
      <w:start w:val="1"/>
      <w:numFmt w:val="bullet"/>
      <w:lvlText w:val="•"/>
      <w:lvlJc w:val="left"/>
      <w:pPr>
        <w:tabs>
          <w:tab w:val="num" w:pos="720"/>
        </w:tabs>
        <w:ind w:left="720" w:hanging="360"/>
      </w:pPr>
      <w:rPr>
        <w:rFonts w:ascii="Arial" w:hAnsi="Arial" w:hint="default"/>
      </w:rPr>
    </w:lvl>
    <w:lvl w:ilvl="1" w:tplc="18D4E62E" w:tentative="1">
      <w:start w:val="1"/>
      <w:numFmt w:val="bullet"/>
      <w:lvlText w:val="•"/>
      <w:lvlJc w:val="left"/>
      <w:pPr>
        <w:tabs>
          <w:tab w:val="num" w:pos="1440"/>
        </w:tabs>
        <w:ind w:left="1440" w:hanging="360"/>
      </w:pPr>
      <w:rPr>
        <w:rFonts w:ascii="Arial" w:hAnsi="Arial" w:hint="default"/>
      </w:rPr>
    </w:lvl>
    <w:lvl w:ilvl="2" w:tplc="22B870D0" w:tentative="1">
      <w:start w:val="1"/>
      <w:numFmt w:val="bullet"/>
      <w:lvlText w:val="•"/>
      <w:lvlJc w:val="left"/>
      <w:pPr>
        <w:tabs>
          <w:tab w:val="num" w:pos="2160"/>
        </w:tabs>
        <w:ind w:left="2160" w:hanging="360"/>
      </w:pPr>
      <w:rPr>
        <w:rFonts w:ascii="Arial" w:hAnsi="Arial" w:hint="default"/>
      </w:rPr>
    </w:lvl>
    <w:lvl w:ilvl="3" w:tplc="75CA6536" w:tentative="1">
      <w:start w:val="1"/>
      <w:numFmt w:val="bullet"/>
      <w:lvlText w:val="•"/>
      <w:lvlJc w:val="left"/>
      <w:pPr>
        <w:tabs>
          <w:tab w:val="num" w:pos="2880"/>
        </w:tabs>
        <w:ind w:left="2880" w:hanging="360"/>
      </w:pPr>
      <w:rPr>
        <w:rFonts w:ascii="Arial" w:hAnsi="Arial" w:hint="default"/>
      </w:rPr>
    </w:lvl>
    <w:lvl w:ilvl="4" w:tplc="27123912" w:tentative="1">
      <w:start w:val="1"/>
      <w:numFmt w:val="bullet"/>
      <w:lvlText w:val="•"/>
      <w:lvlJc w:val="left"/>
      <w:pPr>
        <w:tabs>
          <w:tab w:val="num" w:pos="3600"/>
        </w:tabs>
        <w:ind w:left="3600" w:hanging="360"/>
      </w:pPr>
      <w:rPr>
        <w:rFonts w:ascii="Arial" w:hAnsi="Arial" w:hint="default"/>
      </w:rPr>
    </w:lvl>
    <w:lvl w:ilvl="5" w:tplc="BACA6A94" w:tentative="1">
      <w:start w:val="1"/>
      <w:numFmt w:val="bullet"/>
      <w:lvlText w:val="•"/>
      <w:lvlJc w:val="left"/>
      <w:pPr>
        <w:tabs>
          <w:tab w:val="num" w:pos="4320"/>
        </w:tabs>
        <w:ind w:left="4320" w:hanging="360"/>
      </w:pPr>
      <w:rPr>
        <w:rFonts w:ascii="Arial" w:hAnsi="Arial" w:hint="default"/>
      </w:rPr>
    </w:lvl>
    <w:lvl w:ilvl="6" w:tplc="2F24C1B0" w:tentative="1">
      <w:start w:val="1"/>
      <w:numFmt w:val="bullet"/>
      <w:lvlText w:val="•"/>
      <w:lvlJc w:val="left"/>
      <w:pPr>
        <w:tabs>
          <w:tab w:val="num" w:pos="5040"/>
        </w:tabs>
        <w:ind w:left="5040" w:hanging="360"/>
      </w:pPr>
      <w:rPr>
        <w:rFonts w:ascii="Arial" w:hAnsi="Arial" w:hint="default"/>
      </w:rPr>
    </w:lvl>
    <w:lvl w:ilvl="7" w:tplc="FB10259E" w:tentative="1">
      <w:start w:val="1"/>
      <w:numFmt w:val="bullet"/>
      <w:lvlText w:val="•"/>
      <w:lvlJc w:val="left"/>
      <w:pPr>
        <w:tabs>
          <w:tab w:val="num" w:pos="5760"/>
        </w:tabs>
        <w:ind w:left="5760" w:hanging="360"/>
      </w:pPr>
      <w:rPr>
        <w:rFonts w:ascii="Arial" w:hAnsi="Arial" w:hint="default"/>
      </w:rPr>
    </w:lvl>
    <w:lvl w:ilvl="8" w:tplc="676ADA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51885"/>
    <w:multiLevelType w:val="hybridMultilevel"/>
    <w:tmpl w:val="ABC41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1927B6"/>
    <w:multiLevelType w:val="hybridMultilevel"/>
    <w:tmpl w:val="00C853EE"/>
    <w:numStyleLink w:val="Puce"/>
  </w:abstractNum>
  <w:abstractNum w:abstractNumId="5" w15:restartNumberingAfterBreak="0">
    <w:nsid w:val="1D881997"/>
    <w:multiLevelType w:val="hybridMultilevel"/>
    <w:tmpl w:val="E51E4196"/>
    <w:lvl w:ilvl="0" w:tplc="A23200BC">
      <w:start w:val="1"/>
      <w:numFmt w:val="decimal"/>
      <w:lvlText w:val="%1."/>
      <w:lvlJc w:val="left"/>
      <w:pPr>
        <w:tabs>
          <w:tab w:val="num" w:pos="720"/>
        </w:tabs>
        <w:ind w:left="720" w:hanging="360"/>
      </w:pPr>
    </w:lvl>
    <w:lvl w:ilvl="1" w:tplc="9ABEFC2C">
      <w:start w:val="1"/>
      <w:numFmt w:val="decimal"/>
      <w:lvlText w:val="%2."/>
      <w:lvlJc w:val="left"/>
      <w:pPr>
        <w:tabs>
          <w:tab w:val="num" w:pos="1440"/>
        </w:tabs>
        <w:ind w:left="1440" w:hanging="360"/>
      </w:pPr>
    </w:lvl>
    <w:lvl w:ilvl="2" w:tplc="EEA2626A" w:tentative="1">
      <w:start w:val="1"/>
      <w:numFmt w:val="decimal"/>
      <w:lvlText w:val="%3."/>
      <w:lvlJc w:val="left"/>
      <w:pPr>
        <w:tabs>
          <w:tab w:val="num" w:pos="2160"/>
        </w:tabs>
        <w:ind w:left="2160" w:hanging="360"/>
      </w:pPr>
    </w:lvl>
    <w:lvl w:ilvl="3" w:tplc="01B01DEE" w:tentative="1">
      <w:start w:val="1"/>
      <w:numFmt w:val="decimal"/>
      <w:lvlText w:val="%4."/>
      <w:lvlJc w:val="left"/>
      <w:pPr>
        <w:tabs>
          <w:tab w:val="num" w:pos="2880"/>
        </w:tabs>
        <w:ind w:left="2880" w:hanging="360"/>
      </w:pPr>
    </w:lvl>
    <w:lvl w:ilvl="4" w:tplc="730647D4" w:tentative="1">
      <w:start w:val="1"/>
      <w:numFmt w:val="decimal"/>
      <w:lvlText w:val="%5."/>
      <w:lvlJc w:val="left"/>
      <w:pPr>
        <w:tabs>
          <w:tab w:val="num" w:pos="3600"/>
        </w:tabs>
        <w:ind w:left="3600" w:hanging="360"/>
      </w:pPr>
    </w:lvl>
    <w:lvl w:ilvl="5" w:tplc="103289F2" w:tentative="1">
      <w:start w:val="1"/>
      <w:numFmt w:val="decimal"/>
      <w:lvlText w:val="%6."/>
      <w:lvlJc w:val="left"/>
      <w:pPr>
        <w:tabs>
          <w:tab w:val="num" w:pos="4320"/>
        </w:tabs>
        <w:ind w:left="4320" w:hanging="360"/>
      </w:pPr>
    </w:lvl>
    <w:lvl w:ilvl="6" w:tplc="76701B80" w:tentative="1">
      <w:start w:val="1"/>
      <w:numFmt w:val="decimal"/>
      <w:lvlText w:val="%7."/>
      <w:lvlJc w:val="left"/>
      <w:pPr>
        <w:tabs>
          <w:tab w:val="num" w:pos="5040"/>
        </w:tabs>
        <w:ind w:left="5040" w:hanging="360"/>
      </w:pPr>
    </w:lvl>
    <w:lvl w:ilvl="7" w:tplc="7610A45C" w:tentative="1">
      <w:start w:val="1"/>
      <w:numFmt w:val="decimal"/>
      <w:lvlText w:val="%8."/>
      <w:lvlJc w:val="left"/>
      <w:pPr>
        <w:tabs>
          <w:tab w:val="num" w:pos="5760"/>
        </w:tabs>
        <w:ind w:left="5760" w:hanging="360"/>
      </w:pPr>
    </w:lvl>
    <w:lvl w:ilvl="8" w:tplc="F2B4AA6A" w:tentative="1">
      <w:start w:val="1"/>
      <w:numFmt w:val="decimal"/>
      <w:lvlText w:val="%9."/>
      <w:lvlJc w:val="left"/>
      <w:pPr>
        <w:tabs>
          <w:tab w:val="num" w:pos="6480"/>
        </w:tabs>
        <w:ind w:left="6480" w:hanging="360"/>
      </w:pPr>
    </w:lvl>
  </w:abstractNum>
  <w:abstractNum w:abstractNumId="6" w15:restartNumberingAfterBreak="0">
    <w:nsid w:val="1EB07143"/>
    <w:multiLevelType w:val="hybridMultilevel"/>
    <w:tmpl w:val="E82ECF02"/>
    <w:lvl w:ilvl="0" w:tplc="2BDE4B82">
      <w:start w:val="2"/>
      <w:numFmt w:val="decimal"/>
      <w:lvlText w:val="%1."/>
      <w:lvlJc w:val="left"/>
      <w:pPr>
        <w:tabs>
          <w:tab w:val="num" w:pos="720"/>
        </w:tabs>
        <w:ind w:left="720" w:hanging="360"/>
      </w:pPr>
    </w:lvl>
    <w:lvl w:ilvl="1" w:tplc="37B2F256">
      <w:start w:val="1"/>
      <w:numFmt w:val="decimal"/>
      <w:lvlText w:val="%2."/>
      <w:lvlJc w:val="left"/>
      <w:pPr>
        <w:tabs>
          <w:tab w:val="num" w:pos="1440"/>
        </w:tabs>
        <w:ind w:left="1440" w:hanging="360"/>
      </w:pPr>
    </w:lvl>
    <w:lvl w:ilvl="2" w:tplc="714497D0" w:tentative="1">
      <w:start w:val="1"/>
      <w:numFmt w:val="decimal"/>
      <w:lvlText w:val="%3."/>
      <w:lvlJc w:val="left"/>
      <w:pPr>
        <w:tabs>
          <w:tab w:val="num" w:pos="2160"/>
        </w:tabs>
        <w:ind w:left="2160" w:hanging="360"/>
      </w:pPr>
    </w:lvl>
    <w:lvl w:ilvl="3" w:tplc="8D22E2C2" w:tentative="1">
      <w:start w:val="1"/>
      <w:numFmt w:val="decimal"/>
      <w:lvlText w:val="%4."/>
      <w:lvlJc w:val="left"/>
      <w:pPr>
        <w:tabs>
          <w:tab w:val="num" w:pos="2880"/>
        </w:tabs>
        <w:ind w:left="2880" w:hanging="360"/>
      </w:pPr>
    </w:lvl>
    <w:lvl w:ilvl="4" w:tplc="AA146E0E" w:tentative="1">
      <w:start w:val="1"/>
      <w:numFmt w:val="decimal"/>
      <w:lvlText w:val="%5."/>
      <w:lvlJc w:val="left"/>
      <w:pPr>
        <w:tabs>
          <w:tab w:val="num" w:pos="3600"/>
        </w:tabs>
        <w:ind w:left="3600" w:hanging="360"/>
      </w:pPr>
    </w:lvl>
    <w:lvl w:ilvl="5" w:tplc="6C36F632" w:tentative="1">
      <w:start w:val="1"/>
      <w:numFmt w:val="decimal"/>
      <w:lvlText w:val="%6."/>
      <w:lvlJc w:val="left"/>
      <w:pPr>
        <w:tabs>
          <w:tab w:val="num" w:pos="4320"/>
        </w:tabs>
        <w:ind w:left="4320" w:hanging="360"/>
      </w:pPr>
    </w:lvl>
    <w:lvl w:ilvl="6" w:tplc="8192609C" w:tentative="1">
      <w:start w:val="1"/>
      <w:numFmt w:val="decimal"/>
      <w:lvlText w:val="%7."/>
      <w:lvlJc w:val="left"/>
      <w:pPr>
        <w:tabs>
          <w:tab w:val="num" w:pos="5040"/>
        </w:tabs>
        <w:ind w:left="5040" w:hanging="360"/>
      </w:pPr>
    </w:lvl>
    <w:lvl w:ilvl="7" w:tplc="D9ECC216" w:tentative="1">
      <w:start w:val="1"/>
      <w:numFmt w:val="decimal"/>
      <w:lvlText w:val="%8."/>
      <w:lvlJc w:val="left"/>
      <w:pPr>
        <w:tabs>
          <w:tab w:val="num" w:pos="5760"/>
        </w:tabs>
        <w:ind w:left="5760" w:hanging="360"/>
      </w:pPr>
    </w:lvl>
    <w:lvl w:ilvl="8" w:tplc="524822C6" w:tentative="1">
      <w:start w:val="1"/>
      <w:numFmt w:val="decimal"/>
      <w:lvlText w:val="%9."/>
      <w:lvlJc w:val="left"/>
      <w:pPr>
        <w:tabs>
          <w:tab w:val="num" w:pos="6480"/>
        </w:tabs>
        <w:ind w:left="6480" w:hanging="360"/>
      </w:pPr>
    </w:lvl>
  </w:abstractNum>
  <w:abstractNum w:abstractNumId="7" w15:restartNumberingAfterBreak="0">
    <w:nsid w:val="25E9073D"/>
    <w:multiLevelType w:val="hybridMultilevel"/>
    <w:tmpl w:val="A70E6204"/>
    <w:lvl w:ilvl="0" w:tplc="C2061478">
      <w:start w:val="1"/>
      <w:numFmt w:val="bullet"/>
      <w:lvlText w:val="•"/>
      <w:lvlJc w:val="left"/>
      <w:pPr>
        <w:tabs>
          <w:tab w:val="num" w:pos="720"/>
        </w:tabs>
        <w:ind w:left="720" w:hanging="360"/>
      </w:pPr>
      <w:rPr>
        <w:rFonts w:ascii="Arial" w:hAnsi="Arial" w:hint="default"/>
      </w:rPr>
    </w:lvl>
    <w:lvl w:ilvl="1" w:tplc="AD8EBCB4" w:tentative="1">
      <w:start w:val="1"/>
      <w:numFmt w:val="bullet"/>
      <w:lvlText w:val="•"/>
      <w:lvlJc w:val="left"/>
      <w:pPr>
        <w:tabs>
          <w:tab w:val="num" w:pos="1440"/>
        </w:tabs>
        <w:ind w:left="1440" w:hanging="360"/>
      </w:pPr>
      <w:rPr>
        <w:rFonts w:ascii="Arial" w:hAnsi="Arial" w:hint="default"/>
      </w:rPr>
    </w:lvl>
    <w:lvl w:ilvl="2" w:tplc="E13E9F98" w:tentative="1">
      <w:start w:val="1"/>
      <w:numFmt w:val="bullet"/>
      <w:lvlText w:val="•"/>
      <w:lvlJc w:val="left"/>
      <w:pPr>
        <w:tabs>
          <w:tab w:val="num" w:pos="2160"/>
        </w:tabs>
        <w:ind w:left="2160" w:hanging="360"/>
      </w:pPr>
      <w:rPr>
        <w:rFonts w:ascii="Arial" w:hAnsi="Arial" w:hint="default"/>
      </w:rPr>
    </w:lvl>
    <w:lvl w:ilvl="3" w:tplc="F3CA2062" w:tentative="1">
      <w:start w:val="1"/>
      <w:numFmt w:val="bullet"/>
      <w:lvlText w:val="•"/>
      <w:lvlJc w:val="left"/>
      <w:pPr>
        <w:tabs>
          <w:tab w:val="num" w:pos="2880"/>
        </w:tabs>
        <w:ind w:left="2880" w:hanging="360"/>
      </w:pPr>
      <w:rPr>
        <w:rFonts w:ascii="Arial" w:hAnsi="Arial" w:hint="default"/>
      </w:rPr>
    </w:lvl>
    <w:lvl w:ilvl="4" w:tplc="CA3CF29A" w:tentative="1">
      <w:start w:val="1"/>
      <w:numFmt w:val="bullet"/>
      <w:lvlText w:val="•"/>
      <w:lvlJc w:val="left"/>
      <w:pPr>
        <w:tabs>
          <w:tab w:val="num" w:pos="3600"/>
        </w:tabs>
        <w:ind w:left="3600" w:hanging="360"/>
      </w:pPr>
      <w:rPr>
        <w:rFonts w:ascii="Arial" w:hAnsi="Arial" w:hint="default"/>
      </w:rPr>
    </w:lvl>
    <w:lvl w:ilvl="5" w:tplc="882A1DEC" w:tentative="1">
      <w:start w:val="1"/>
      <w:numFmt w:val="bullet"/>
      <w:lvlText w:val="•"/>
      <w:lvlJc w:val="left"/>
      <w:pPr>
        <w:tabs>
          <w:tab w:val="num" w:pos="4320"/>
        </w:tabs>
        <w:ind w:left="4320" w:hanging="360"/>
      </w:pPr>
      <w:rPr>
        <w:rFonts w:ascii="Arial" w:hAnsi="Arial" w:hint="default"/>
      </w:rPr>
    </w:lvl>
    <w:lvl w:ilvl="6" w:tplc="3AB0DD56" w:tentative="1">
      <w:start w:val="1"/>
      <w:numFmt w:val="bullet"/>
      <w:lvlText w:val="•"/>
      <w:lvlJc w:val="left"/>
      <w:pPr>
        <w:tabs>
          <w:tab w:val="num" w:pos="5040"/>
        </w:tabs>
        <w:ind w:left="5040" w:hanging="360"/>
      </w:pPr>
      <w:rPr>
        <w:rFonts w:ascii="Arial" w:hAnsi="Arial" w:hint="default"/>
      </w:rPr>
    </w:lvl>
    <w:lvl w:ilvl="7" w:tplc="C30EA862" w:tentative="1">
      <w:start w:val="1"/>
      <w:numFmt w:val="bullet"/>
      <w:lvlText w:val="•"/>
      <w:lvlJc w:val="left"/>
      <w:pPr>
        <w:tabs>
          <w:tab w:val="num" w:pos="5760"/>
        </w:tabs>
        <w:ind w:left="5760" w:hanging="360"/>
      </w:pPr>
      <w:rPr>
        <w:rFonts w:ascii="Arial" w:hAnsi="Arial" w:hint="default"/>
      </w:rPr>
    </w:lvl>
    <w:lvl w:ilvl="8" w:tplc="4ACE0E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5D4B7F"/>
    <w:multiLevelType w:val="hybridMultilevel"/>
    <w:tmpl w:val="143222EC"/>
    <w:lvl w:ilvl="0" w:tplc="DB34F6AE">
      <w:start w:val="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C65C2C"/>
    <w:multiLevelType w:val="hybridMultilevel"/>
    <w:tmpl w:val="89087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7B1D0F"/>
    <w:multiLevelType w:val="hybridMultilevel"/>
    <w:tmpl w:val="00C853EE"/>
    <w:styleLink w:val="Puce"/>
    <w:lvl w:ilvl="0" w:tplc="3C84FAD4">
      <w:start w:val="1"/>
      <w:numFmt w:val="bullet"/>
      <w:lvlText w:val="*"/>
      <w:lvlJc w:val="left"/>
      <w:pPr>
        <w:ind w:left="16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EEAC8BA">
      <w:start w:val="1"/>
      <w:numFmt w:val="bullet"/>
      <w:lvlText w:val="*"/>
      <w:lvlJc w:val="left"/>
      <w:pPr>
        <w:ind w:left="34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2E4329C">
      <w:start w:val="1"/>
      <w:numFmt w:val="bullet"/>
      <w:lvlText w:val="*"/>
      <w:lvlJc w:val="left"/>
      <w:pPr>
        <w:ind w:left="52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E6EB46A">
      <w:start w:val="1"/>
      <w:numFmt w:val="bullet"/>
      <w:lvlText w:val="*"/>
      <w:lvlJc w:val="left"/>
      <w:pPr>
        <w:ind w:left="70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F3A931E">
      <w:start w:val="1"/>
      <w:numFmt w:val="bullet"/>
      <w:lvlText w:val="*"/>
      <w:lvlJc w:val="left"/>
      <w:pPr>
        <w:ind w:left="88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812F526">
      <w:start w:val="1"/>
      <w:numFmt w:val="bullet"/>
      <w:lvlText w:val="*"/>
      <w:lvlJc w:val="left"/>
      <w:pPr>
        <w:ind w:left="106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D0AFA16">
      <w:start w:val="1"/>
      <w:numFmt w:val="bullet"/>
      <w:lvlText w:val="*"/>
      <w:lvlJc w:val="left"/>
      <w:pPr>
        <w:ind w:left="124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0F01136">
      <w:start w:val="1"/>
      <w:numFmt w:val="bullet"/>
      <w:lvlText w:val="*"/>
      <w:lvlJc w:val="left"/>
      <w:pPr>
        <w:ind w:left="142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328E244">
      <w:start w:val="1"/>
      <w:numFmt w:val="bullet"/>
      <w:lvlText w:val="*"/>
      <w:lvlJc w:val="left"/>
      <w:pPr>
        <w:ind w:left="160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2DCB7940"/>
    <w:multiLevelType w:val="hybridMultilevel"/>
    <w:tmpl w:val="ADA646CC"/>
    <w:lvl w:ilvl="0" w:tplc="87C043D6">
      <w:start w:val="1"/>
      <w:numFmt w:val="bullet"/>
      <w:lvlText w:val="•"/>
      <w:lvlJc w:val="left"/>
      <w:pPr>
        <w:tabs>
          <w:tab w:val="num" w:pos="720"/>
        </w:tabs>
        <w:ind w:left="720" w:hanging="360"/>
      </w:pPr>
      <w:rPr>
        <w:rFonts w:ascii="Arial" w:hAnsi="Arial" w:hint="default"/>
      </w:rPr>
    </w:lvl>
    <w:lvl w:ilvl="1" w:tplc="D0EC7982" w:tentative="1">
      <w:start w:val="1"/>
      <w:numFmt w:val="bullet"/>
      <w:lvlText w:val="•"/>
      <w:lvlJc w:val="left"/>
      <w:pPr>
        <w:tabs>
          <w:tab w:val="num" w:pos="1440"/>
        </w:tabs>
        <w:ind w:left="1440" w:hanging="360"/>
      </w:pPr>
      <w:rPr>
        <w:rFonts w:ascii="Arial" w:hAnsi="Arial" w:hint="default"/>
      </w:rPr>
    </w:lvl>
    <w:lvl w:ilvl="2" w:tplc="14149676" w:tentative="1">
      <w:start w:val="1"/>
      <w:numFmt w:val="bullet"/>
      <w:lvlText w:val="•"/>
      <w:lvlJc w:val="left"/>
      <w:pPr>
        <w:tabs>
          <w:tab w:val="num" w:pos="2160"/>
        </w:tabs>
        <w:ind w:left="2160" w:hanging="360"/>
      </w:pPr>
      <w:rPr>
        <w:rFonts w:ascii="Arial" w:hAnsi="Arial" w:hint="default"/>
      </w:rPr>
    </w:lvl>
    <w:lvl w:ilvl="3" w:tplc="C6C86A50" w:tentative="1">
      <w:start w:val="1"/>
      <w:numFmt w:val="bullet"/>
      <w:lvlText w:val="•"/>
      <w:lvlJc w:val="left"/>
      <w:pPr>
        <w:tabs>
          <w:tab w:val="num" w:pos="2880"/>
        </w:tabs>
        <w:ind w:left="2880" w:hanging="360"/>
      </w:pPr>
      <w:rPr>
        <w:rFonts w:ascii="Arial" w:hAnsi="Arial" w:hint="default"/>
      </w:rPr>
    </w:lvl>
    <w:lvl w:ilvl="4" w:tplc="D5EC3B72" w:tentative="1">
      <w:start w:val="1"/>
      <w:numFmt w:val="bullet"/>
      <w:lvlText w:val="•"/>
      <w:lvlJc w:val="left"/>
      <w:pPr>
        <w:tabs>
          <w:tab w:val="num" w:pos="3600"/>
        </w:tabs>
        <w:ind w:left="3600" w:hanging="360"/>
      </w:pPr>
      <w:rPr>
        <w:rFonts w:ascii="Arial" w:hAnsi="Arial" w:hint="default"/>
      </w:rPr>
    </w:lvl>
    <w:lvl w:ilvl="5" w:tplc="E4C891F4" w:tentative="1">
      <w:start w:val="1"/>
      <w:numFmt w:val="bullet"/>
      <w:lvlText w:val="•"/>
      <w:lvlJc w:val="left"/>
      <w:pPr>
        <w:tabs>
          <w:tab w:val="num" w:pos="4320"/>
        </w:tabs>
        <w:ind w:left="4320" w:hanging="360"/>
      </w:pPr>
      <w:rPr>
        <w:rFonts w:ascii="Arial" w:hAnsi="Arial" w:hint="default"/>
      </w:rPr>
    </w:lvl>
    <w:lvl w:ilvl="6" w:tplc="C0FC04FC" w:tentative="1">
      <w:start w:val="1"/>
      <w:numFmt w:val="bullet"/>
      <w:lvlText w:val="•"/>
      <w:lvlJc w:val="left"/>
      <w:pPr>
        <w:tabs>
          <w:tab w:val="num" w:pos="5040"/>
        </w:tabs>
        <w:ind w:left="5040" w:hanging="360"/>
      </w:pPr>
      <w:rPr>
        <w:rFonts w:ascii="Arial" w:hAnsi="Arial" w:hint="default"/>
      </w:rPr>
    </w:lvl>
    <w:lvl w:ilvl="7" w:tplc="BA8CFB5A" w:tentative="1">
      <w:start w:val="1"/>
      <w:numFmt w:val="bullet"/>
      <w:lvlText w:val="•"/>
      <w:lvlJc w:val="left"/>
      <w:pPr>
        <w:tabs>
          <w:tab w:val="num" w:pos="5760"/>
        </w:tabs>
        <w:ind w:left="5760" w:hanging="360"/>
      </w:pPr>
      <w:rPr>
        <w:rFonts w:ascii="Arial" w:hAnsi="Arial" w:hint="default"/>
      </w:rPr>
    </w:lvl>
    <w:lvl w:ilvl="8" w:tplc="37E6EE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506886"/>
    <w:multiLevelType w:val="hybridMultilevel"/>
    <w:tmpl w:val="75166518"/>
    <w:lvl w:ilvl="0" w:tplc="040C000F">
      <w:start w:val="1"/>
      <w:numFmt w:val="decimal"/>
      <w:lvlText w:val="%1."/>
      <w:lvlJc w:val="left"/>
      <w:pPr>
        <w:ind w:left="165" w:hanging="165"/>
      </w:pPr>
      <w:rP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94CCD1C">
      <w:start w:val="1"/>
      <w:numFmt w:val="bullet"/>
      <w:lvlText w:val="*"/>
      <w:lvlJc w:val="left"/>
      <w:pPr>
        <w:ind w:left="34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B304D8A">
      <w:start w:val="1"/>
      <w:numFmt w:val="bullet"/>
      <w:lvlText w:val="*"/>
      <w:lvlJc w:val="left"/>
      <w:pPr>
        <w:ind w:left="52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0384210A">
      <w:start w:val="1"/>
      <w:numFmt w:val="bullet"/>
      <w:lvlText w:val="*"/>
      <w:lvlJc w:val="left"/>
      <w:pPr>
        <w:ind w:left="70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342D2F4">
      <w:start w:val="1"/>
      <w:numFmt w:val="bullet"/>
      <w:lvlText w:val="*"/>
      <w:lvlJc w:val="left"/>
      <w:pPr>
        <w:ind w:left="88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894DB1A">
      <w:start w:val="1"/>
      <w:numFmt w:val="bullet"/>
      <w:lvlText w:val="*"/>
      <w:lvlJc w:val="left"/>
      <w:pPr>
        <w:ind w:left="106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562460C">
      <w:start w:val="1"/>
      <w:numFmt w:val="bullet"/>
      <w:lvlText w:val="*"/>
      <w:lvlJc w:val="left"/>
      <w:pPr>
        <w:ind w:left="124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67454C2">
      <w:start w:val="1"/>
      <w:numFmt w:val="bullet"/>
      <w:lvlText w:val="*"/>
      <w:lvlJc w:val="left"/>
      <w:pPr>
        <w:ind w:left="142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E60C0D0">
      <w:start w:val="1"/>
      <w:numFmt w:val="bullet"/>
      <w:lvlText w:val="*"/>
      <w:lvlJc w:val="left"/>
      <w:pPr>
        <w:ind w:left="160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321F0EC4"/>
    <w:multiLevelType w:val="hybridMultilevel"/>
    <w:tmpl w:val="57944B10"/>
    <w:lvl w:ilvl="0" w:tplc="040C000F">
      <w:start w:val="1"/>
      <w:numFmt w:val="decimal"/>
      <w:lvlText w:val="%1."/>
      <w:lvlJc w:val="left"/>
      <w:pPr>
        <w:tabs>
          <w:tab w:val="num" w:pos="720"/>
        </w:tabs>
        <w:ind w:left="720" w:hanging="360"/>
      </w:pPr>
      <w:rPr>
        <w:rFonts w:hint="default"/>
      </w:rPr>
    </w:lvl>
    <w:lvl w:ilvl="1" w:tplc="8B7225D0" w:tentative="1">
      <w:start w:val="1"/>
      <w:numFmt w:val="bullet"/>
      <w:lvlText w:val="•"/>
      <w:lvlJc w:val="left"/>
      <w:pPr>
        <w:tabs>
          <w:tab w:val="num" w:pos="1440"/>
        </w:tabs>
        <w:ind w:left="1440" w:hanging="360"/>
      </w:pPr>
      <w:rPr>
        <w:rFonts w:ascii="Arial" w:hAnsi="Arial" w:hint="default"/>
      </w:rPr>
    </w:lvl>
    <w:lvl w:ilvl="2" w:tplc="E5462E66" w:tentative="1">
      <w:start w:val="1"/>
      <w:numFmt w:val="bullet"/>
      <w:lvlText w:val="•"/>
      <w:lvlJc w:val="left"/>
      <w:pPr>
        <w:tabs>
          <w:tab w:val="num" w:pos="2160"/>
        </w:tabs>
        <w:ind w:left="2160" w:hanging="360"/>
      </w:pPr>
      <w:rPr>
        <w:rFonts w:ascii="Arial" w:hAnsi="Arial" w:hint="default"/>
      </w:rPr>
    </w:lvl>
    <w:lvl w:ilvl="3" w:tplc="8246415A" w:tentative="1">
      <w:start w:val="1"/>
      <w:numFmt w:val="bullet"/>
      <w:lvlText w:val="•"/>
      <w:lvlJc w:val="left"/>
      <w:pPr>
        <w:tabs>
          <w:tab w:val="num" w:pos="2880"/>
        </w:tabs>
        <w:ind w:left="2880" w:hanging="360"/>
      </w:pPr>
      <w:rPr>
        <w:rFonts w:ascii="Arial" w:hAnsi="Arial" w:hint="default"/>
      </w:rPr>
    </w:lvl>
    <w:lvl w:ilvl="4" w:tplc="7096C40C" w:tentative="1">
      <w:start w:val="1"/>
      <w:numFmt w:val="bullet"/>
      <w:lvlText w:val="•"/>
      <w:lvlJc w:val="left"/>
      <w:pPr>
        <w:tabs>
          <w:tab w:val="num" w:pos="3600"/>
        </w:tabs>
        <w:ind w:left="3600" w:hanging="360"/>
      </w:pPr>
      <w:rPr>
        <w:rFonts w:ascii="Arial" w:hAnsi="Arial" w:hint="default"/>
      </w:rPr>
    </w:lvl>
    <w:lvl w:ilvl="5" w:tplc="8CA062D8" w:tentative="1">
      <w:start w:val="1"/>
      <w:numFmt w:val="bullet"/>
      <w:lvlText w:val="•"/>
      <w:lvlJc w:val="left"/>
      <w:pPr>
        <w:tabs>
          <w:tab w:val="num" w:pos="4320"/>
        </w:tabs>
        <w:ind w:left="4320" w:hanging="360"/>
      </w:pPr>
      <w:rPr>
        <w:rFonts w:ascii="Arial" w:hAnsi="Arial" w:hint="default"/>
      </w:rPr>
    </w:lvl>
    <w:lvl w:ilvl="6" w:tplc="87B6B6F8" w:tentative="1">
      <w:start w:val="1"/>
      <w:numFmt w:val="bullet"/>
      <w:lvlText w:val="•"/>
      <w:lvlJc w:val="left"/>
      <w:pPr>
        <w:tabs>
          <w:tab w:val="num" w:pos="5040"/>
        </w:tabs>
        <w:ind w:left="5040" w:hanging="360"/>
      </w:pPr>
      <w:rPr>
        <w:rFonts w:ascii="Arial" w:hAnsi="Arial" w:hint="default"/>
      </w:rPr>
    </w:lvl>
    <w:lvl w:ilvl="7" w:tplc="D8E098D0" w:tentative="1">
      <w:start w:val="1"/>
      <w:numFmt w:val="bullet"/>
      <w:lvlText w:val="•"/>
      <w:lvlJc w:val="left"/>
      <w:pPr>
        <w:tabs>
          <w:tab w:val="num" w:pos="5760"/>
        </w:tabs>
        <w:ind w:left="5760" w:hanging="360"/>
      </w:pPr>
      <w:rPr>
        <w:rFonts w:ascii="Arial" w:hAnsi="Arial" w:hint="default"/>
      </w:rPr>
    </w:lvl>
    <w:lvl w:ilvl="8" w:tplc="E47E75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C255E2"/>
    <w:multiLevelType w:val="hybridMultilevel"/>
    <w:tmpl w:val="2BFA9A4C"/>
    <w:lvl w:ilvl="0" w:tplc="02E21118">
      <w:start w:val="1"/>
      <w:numFmt w:val="bullet"/>
      <w:lvlText w:val="•"/>
      <w:lvlJc w:val="left"/>
      <w:pPr>
        <w:tabs>
          <w:tab w:val="num" w:pos="720"/>
        </w:tabs>
        <w:ind w:left="720" w:hanging="360"/>
      </w:pPr>
      <w:rPr>
        <w:rFonts w:ascii="Arial" w:hAnsi="Arial" w:hint="default"/>
      </w:rPr>
    </w:lvl>
    <w:lvl w:ilvl="1" w:tplc="4A7E331E" w:tentative="1">
      <w:start w:val="1"/>
      <w:numFmt w:val="bullet"/>
      <w:lvlText w:val="•"/>
      <w:lvlJc w:val="left"/>
      <w:pPr>
        <w:tabs>
          <w:tab w:val="num" w:pos="1440"/>
        </w:tabs>
        <w:ind w:left="1440" w:hanging="360"/>
      </w:pPr>
      <w:rPr>
        <w:rFonts w:ascii="Arial" w:hAnsi="Arial" w:hint="default"/>
      </w:rPr>
    </w:lvl>
    <w:lvl w:ilvl="2" w:tplc="69D0DF0A" w:tentative="1">
      <w:start w:val="1"/>
      <w:numFmt w:val="bullet"/>
      <w:lvlText w:val="•"/>
      <w:lvlJc w:val="left"/>
      <w:pPr>
        <w:tabs>
          <w:tab w:val="num" w:pos="2160"/>
        </w:tabs>
        <w:ind w:left="2160" w:hanging="360"/>
      </w:pPr>
      <w:rPr>
        <w:rFonts w:ascii="Arial" w:hAnsi="Arial" w:hint="default"/>
      </w:rPr>
    </w:lvl>
    <w:lvl w:ilvl="3" w:tplc="14DA39F0" w:tentative="1">
      <w:start w:val="1"/>
      <w:numFmt w:val="bullet"/>
      <w:lvlText w:val="•"/>
      <w:lvlJc w:val="left"/>
      <w:pPr>
        <w:tabs>
          <w:tab w:val="num" w:pos="2880"/>
        </w:tabs>
        <w:ind w:left="2880" w:hanging="360"/>
      </w:pPr>
      <w:rPr>
        <w:rFonts w:ascii="Arial" w:hAnsi="Arial" w:hint="default"/>
      </w:rPr>
    </w:lvl>
    <w:lvl w:ilvl="4" w:tplc="2F0E8CDC" w:tentative="1">
      <w:start w:val="1"/>
      <w:numFmt w:val="bullet"/>
      <w:lvlText w:val="•"/>
      <w:lvlJc w:val="left"/>
      <w:pPr>
        <w:tabs>
          <w:tab w:val="num" w:pos="3600"/>
        </w:tabs>
        <w:ind w:left="3600" w:hanging="360"/>
      </w:pPr>
      <w:rPr>
        <w:rFonts w:ascii="Arial" w:hAnsi="Arial" w:hint="default"/>
      </w:rPr>
    </w:lvl>
    <w:lvl w:ilvl="5" w:tplc="7542FFE2" w:tentative="1">
      <w:start w:val="1"/>
      <w:numFmt w:val="bullet"/>
      <w:lvlText w:val="•"/>
      <w:lvlJc w:val="left"/>
      <w:pPr>
        <w:tabs>
          <w:tab w:val="num" w:pos="4320"/>
        </w:tabs>
        <w:ind w:left="4320" w:hanging="360"/>
      </w:pPr>
      <w:rPr>
        <w:rFonts w:ascii="Arial" w:hAnsi="Arial" w:hint="default"/>
      </w:rPr>
    </w:lvl>
    <w:lvl w:ilvl="6" w:tplc="2716ECA4" w:tentative="1">
      <w:start w:val="1"/>
      <w:numFmt w:val="bullet"/>
      <w:lvlText w:val="•"/>
      <w:lvlJc w:val="left"/>
      <w:pPr>
        <w:tabs>
          <w:tab w:val="num" w:pos="5040"/>
        </w:tabs>
        <w:ind w:left="5040" w:hanging="360"/>
      </w:pPr>
      <w:rPr>
        <w:rFonts w:ascii="Arial" w:hAnsi="Arial" w:hint="default"/>
      </w:rPr>
    </w:lvl>
    <w:lvl w:ilvl="7" w:tplc="D87A69D4" w:tentative="1">
      <w:start w:val="1"/>
      <w:numFmt w:val="bullet"/>
      <w:lvlText w:val="•"/>
      <w:lvlJc w:val="left"/>
      <w:pPr>
        <w:tabs>
          <w:tab w:val="num" w:pos="5760"/>
        </w:tabs>
        <w:ind w:left="5760" w:hanging="360"/>
      </w:pPr>
      <w:rPr>
        <w:rFonts w:ascii="Arial" w:hAnsi="Arial" w:hint="default"/>
      </w:rPr>
    </w:lvl>
    <w:lvl w:ilvl="8" w:tplc="49D854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4A244C"/>
    <w:multiLevelType w:val="hybridMultilevel"/>
    <w:tmpl w:val="6A18B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582B80"/>
    <w:multiLevelType w:val="hybridMultilevel"/>
    <w:tmpl w:val="FCC6E7EE"/>
    <w:lvl w:ilvl="0" w:tplc="562C3F16">
      <w:start w:val="1"/>
      <w:numFmt w:val="bullet"/>
      <w:lvlText w:val="•"/>
      <w:lvlJc w:val="left"/>
      <w:pPr>
        <w:tabs>
          <w:tab w:val="num" w:pos="720"/>
        </w:tabs>
        <w:ind w:left="720" w:hanging="360"/>
      </w:pPr>
      <w:rPr>
        <w:rFonts w:ascii="Arial" w:hAnsi="Arial" w:hint="default"/>
      </w:rPr>
    </w:lvl>
    <w:lvl w:ilvl="1" w:tplc="A6D4AFA8" w:tentative="1">
      <w:start w:val="1"/>
      <w:numFmt w:val="bullet"/>
      <w:lvlText w:val="•"/>
      <w:lvlJc w:val="left"/>
      <w:pPr>
        <w:tabs>
          <w:tab w:val="num" w:pos="1440"/>
        </w:tabs>
        <w:ind w:left="1440" w:hanging="360"/>
      </w:pPr>
      <w:rPr>
        <w:rFonts w:ascii="Arial" w:hAnsi="Arial" w:hint="default"/>
      </w:rPr>
    </w:lvl>
    <w:lvl w:ilvl="2" w:tplc="3BAEE716" w:tentative="1">
      <w:start w:val="1"/>
      <w:numFmt w:val="bullet"/>
      <w:lvlText w:val="•"/>
      <w:lvlJc w:val="left"/>
      <w:pPr>
        <w:tabs>
          <w:tab w:val="num" w:pos="2160"/>
        </w:tabs>
        <w:ind w:left="2160" w:hanging="360"/>
      </w:pPr>
      <w:rPr>
        <w:rFonts w:ascii="Arial" w:hAnsi="Arial" w:hint="default"/>
      </w:rPr>
    </w:lvl>
    <w:lvl w:ilvl="3" w:tplc="E9C6E8C4" w:tentative="1">
      <w:start w:val="1"/>
      <w:numFmt w:val="bullet"/>
      <w:lvlText w:val="•"/>
      <w:lvlJc w:val="left"/>
      <w:pPr>
        <w:tabs>
          <w:tab w:val="num" w:pos="2880"/>
        </w:tabs>
        <w:ind w:left="2880" w:hanging="360"/>
      </w:pPr>
      <w:rPr>
        <w:rFonts w:ascii="Arial" w:hAnsi="Arial" w:hint="default"/>
      </w:rPr>
    </w:lvl>
    <w:lvl w:ilvl="4" w:tplc="6D92E342" w:tentative="1">
      <w:start w:val="1"/>
      <w:numFmt w:val="bullet"/>
      <w:lvlText w:val="•"/>
      <w:lvlJc w:val="left"/>
      <w:pPr>
        <w:tabs>
          <w:tab w:val="num" w:pos="3600"/>
        </w:tabs>
        <w:ind w:left="3600" w:hanging="360"/>
      </w:pPr>
      <w:rPr>
        <w:rFonts w:ascii="Arial" w:hAnsi="Arial" w:hint="default"/>
      </w:rPr>
    </w:lvl>
    <w:lvl w:ilvl="5" w:tplc="EFB6D90A" w:tentative="1">
      <w:start w:val="1"/>
      <w:numFmt w:val="bullet"/>
      <w:lvlText w:val="•"/>
      <w:lvlJc w:val="left"/>
      <w:pPr>
        <w:tabs>
          <w:tab w:val="num" w:pos="4320"/>
        </w:tabs>
        <w:ind w:left="4320" w:hanging="360"/>
      </w:pPr>
      <w:rPr>
        <w:rFonts w:ascii="Arial" w:hAnsi="Arial" w:hint="default"/>
      </w:rPr>
    </w:lvl>
    <w:lvl w:ilvl="6" w:tplc="09D6B0F0" w:tentative="1">
      <w:start w:val="1"/>
      <w:numFmt w:val="bullet"/>
      <w:lvlText w:val="•"/>
      <w:lvlJc w:val="left"/>
      <w:pPr>
        <w:tabs>
          <w:tab w:val="num" w:pos="5040"/>
        </w:tabs>
        <w:ind w:left="5040" w:hanging="360"/>
      </w:pPr>
      <w:rPr>
        <w:rFonts w:ascii="Arial" w:hAnsi="Arial" w:hint="default"/>
      </w:rPr>
    </w:lvl>
    <w:lvl w:ilvl="7" w:tplc="706660A0" w:tentative="1">
      <w:start w:val="1"/>
      <w:numFmt w:val="bullet"/>
      <w:lvlText w:val="•"/>
      <w:lvlJc w:val="left"/>
      <w:pPr>
        <w:tabs>
          <w:tab w:val="num" w:pos="5760"/>
        </w:tabs>
        <w:ind w:left="5760" w:hanging="360"/>
      </w:pPr>
      <w:rPr>
        <w:rFonts w:ascii="Arial" w:hAnsi="Arial" w:hint="default"/>
      </w:rPr>
    </w:lvl>
    <w:lvl w:ilvl="8" w:tplc="5BEE22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3E4D1B"/>
    <w:multiLevelType w:val="hybridMultilevel"/>
    <w:tmpl w:val="9B5C9AC6"/>
    <w:lvl w:ilvl="0" w:tplc="2E2E2646">
      <w:numFmt w:val="bullet"/>
      <w:lvlText w:val="-"/>
      <w:lvlJc w:val="left"/>
      <w:pPr>
        <w:ind w:left="720" w:hanging="360"/>
      </w:pPr>
      <w:rPr>
        <w:rFonts w:ascii="Helvetica Neue" w:eastAsia="Arial Unicode MS" w:hAnsi="Helvetica Neue" w:cs="Arial Unicode M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057D63"/>
    <w:multiLevelType w:val="hybridMultilevel"/>
    <w:tmpl w:val="CDFE3262"/>
    <w:lvl w:ilvl="0" w:tplc="BD6A226C">
      <w:start w:val="8"/>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75284489"/>
    <w:multiLevelType w:val="hybridMultilevel"/>
    <w:tmpl w:val="EA3ED3F2"/>
    <w:lvl w:ilvl="0" w:tplc="A6545C26">
      <w:start w:val="1"/>
      <w:numFmt w:val="bullet"/>
      <w:lvlText w:val="•"/>
      <w:lvlJc w:val="left"/>
      <w:pPr>
        <w:tabs>
          <w:tab w:val="num" w:pos="720"/>
        </w:tabs>
        <w:ind w:left="720" w:hanging="360"/>
      </w:pPr>
      <w:rPr>
        <w:rFonts w:ascii="Arial" w:hAnsi="Arial" w:hint="default"/>
      </w:rPr>
    </w:lvl>
    <w:lvl w:ilvl="1" w:tplc="8DCA1738" w:tentative="1">
      <w:start w:val="1"/>
      <w:numFmt w:val="bullet"/>
      <w:lvlText w:val="•"/>
      <w:lvlJc w:val="left"/>
      <w:pPr>
        <w:tabs>
          <w:tab w:val="num" w:pos="1440"/>
        </w:tabs>
        <w:ind w:left="1440" w:hanging="360"/>
      </w:pPr>
      <w:rPr>
        <w:rFonts w:ascii="Arial" w:hAnsi="Arial" w:hint="default"/>
      </w:rPr>
    </w:lvl>
    <w:lvl w:ilvl="2" w:tplc="080C0C42" w:tentative="1">
      <w:start w:val="1"/>
      <w:numFmt w:val="bullet"/>
      <w:lvlText w:val="•"/>
      <w:lvlJc w:val="left"/>
      <w:pPr>
        <w:tabs>
          <w:tab w:val="num" w:pos="2160"/>
        </w:tabs>
        <w:ind w:left="2160" w:hanging="360"/>
      </w:pPr>
      <w:rPr>
        <w:rFonts w:ascii="Arial" w:hAnsi="Arial" w:hint="default"/>
      </w:rPr>
    </w:lvl>
    <w:lvl w:ilvl="3" w:tplc="B0342C68" w:tentative="1">
      <w:start w:val="1"/>
      <w:numFmt w:val="bullet"/>
      <w:lvlText w:val="•"/>
      <w:lvlJc w:val="left"/>
      <w:pPr>
        <w:tabs>
          <w:tab w:val="num" w:pos="2880"/>
        </w:tabs>
        <w:ind w:left="2880" w:hanging="360"/>
      </w:pPr>
      <w:rPr>
        <w:rFonts w:ascii="Arial" w:hAnsi="Arial" w:hint="default"/>
      </w:rPr>
    </w:lvl>
    <w:lvl w:ilvl="4" w:tplc="1DE40572" w:tentative="1">
      <w:start w:val="1"/>
      <w:numFmt w:val="bullet"/>
      <w:lvlText w:val="•"/>
      <w:lvlJc w:val="left"/>
      <w:pPr>
        <w:tabs>
          <w:tab w:val="num" w:pos="3600"/>
        </w:tabs>
        <w:ind w:left="3600" w:hanging="360"/>
      </w:pPr>
      <w:rPr>
        <w:rFonts w:ascii="Arial" w:hAnsi="Arial" w:hint="default"/>
      </w:rPr>
    </w:lvl>
    <w:lvl w:ilvl="5" w:tplc="43C07184" w:tentative="1">
      <w:start w:val="1"/>
      <w:numFmt w:val="bullet"/>
      <w:lvlText w:val="•"/>
      <w:lvlJc w:val="left"/>
      <w:pPr>
        <w:tabs>
          <w:tab w:val="num" w:pos="4320"/>
        </w:tabs>
        <w:ind w:left="4320" w:hanging="360"/>
      </w:pPr>
      <w:rPr>
        <w:rFonts w:ascii="Arial" w:hAnsi="Arial" w:hint="default"/>
      </w:rPr>
    </w:lvl>
    <w:lvl w:ilvl="6" w:tplc="42A4DA5A" w:tentative="1">
      <w:start w:val="1"/>
      <w:numFmt w:val="bullet"/>
      <w:lvlText w:val="•"/>
      <w:lvlJc w:val="left"/>
      <w:pPr>
        <w:tabs>
          <w:tab w:val="num" w:pos="5040"/>
        </w:tabs>
        <w:ind w:left="5040" w:hanging="360"/>
      </w:pPr>
      <w:rPr>
        <w:rFonts w:ascii="Arial" w:hAnsi="Arial" w:hint="default"/>
      </w:rPr>
    </w:lvl>
    <w:lvl w:ilvl="7" w:tplc="6CAA361E" w:tentative="1">
      <w:start w:val="1"/>
      <w:numFmt w:val="bullet"/>
      <w:lvlText w:val="•"/>
      <w:lvlJc w:val="left"/>
      <w:pPr>
        <w:tabs>
          <w:tab w:val="num" w:pos="5760"/>
        </w:tabs>
        <w:ind w:left="5760" w:hanging="360"/>
      </w:pPr>
      <w:rPr>
        <w:rFonts w:ascii="Arial" w:hAnsi="Arial" w:hint="default"/>
      </w:rPr>
    </w:lvl>
    <w:lvl w:ilvl="8" w:tplc="A23A20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EB26CB"/>
    <w:multiLevelType w:val="hybridMultilevel"/>
    <w:tmpl w:val="C14E6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8"/>
  </w:num>
  <w:num w:numId="5">
    <w:abstractNumId w:val="4"/>
    <w:lvlOverride w:ilvl="0">
      <w:lvl w:ilvl="0" w:tplc="020E232E">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1D4A24E4">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81BCA5C6">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39E8E2AC">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70EEEA68">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552B5B4">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5103776">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376CB578">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54FA6900">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6">
    <w:abstractNumId w:val="10"/>
  </w:num>
  <w:num w:numId="7">
    <w:abstractNumId w:val="4"/>
  </w:num>
  <w:num w:numId="8">
    <w:abstractNumId w:val="12"/>
  </w:num>
  <w:num w:numId="9">
    <w:abstractNumId w:val="15"/>
  </w:num>
  <w:num w:numId="10">
    <w:abstractNumId w:val="3"/>
  </w:num>
  <w:num w:numId="11">
    <w:abstractNumId w:val="1"/>
  </w:num>
  <w:num w:numId="12">
    <w:abstractNumId w:val="20"/>
  </w:num>
  <w:num w:numId="13">
    <w:abstractNumId w:val="17"/>
  </w:num>
  <w:num w:numId="14">
    <w:abstractNumId w:val="18"/>
    <w:lvlOverride w:ilvl="0"/>
    <w:lvlOverride w:ilvl="1"/>
    <w:lvlOverride w:ilvl="2"/>
    <w:lvlOverride w:ilvl="3"/>
    <w:lvlOverride w:ilvl="4"/>
    <w:lvlOverride w:ilvl="5"/>
    <w:lvlOverride w:ilvl="6"/>
    <w:lvlOverride w:ilvl="7"/>
    <w:lvlOverride w:ilvl="8"/>
  </w:num>
  <w:num w:numId="15">
    <w:abstractNumId w:val="11"/>
  </w:num>
  <w:num w:numId="16">
    <w:abstractNumId w:val="2"/>
  </w:num>
  <w:num w:numId="17">
    <w:abstractNumId w:val="14"/>
  </w:num>
  <w:num w:numId="18">
    <w:abstractNumId w:val="7"/>
  </w:num>
  <w:num w:numId="19">
    <w:abstractNumId w:val="19"/>
  </w:num>
  <w:num w:numId="20">
    <w:abstractNumId w:val="5"/>
  </w:num>
  <w:num w:numId="21">
    <w:abstractNumId w:val="6"/>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éraud D'ALBOY">
    <w15:presenceInfo w15:providerId="None" w15:userId="Géraud D'ALB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6F"/>
    <w:rsid w:val="000927AE"/>
    <w:rsid w:val="000D2FC5"/>
    <w:rsid w:val="000F20A0"/>
    <w:rsid w:val="001279A9"/>
    <w:rsid w:val="0014273C"/>
    <w:rsid w:val="001445C9"/>
    <w:rsid w:val="00145A7D"/>
    <w:rsid w:val="001C54B9"/>
    <w:rsid w:val="001D7D6F"/>
    <w:rsid w:val="0020585B"/>
    <w:rsid w:val="002350DD"/>
    <w:rsid w:val="002709BC"/>
    <w:rsid w:val="00287C8C"/>
    <w:rsid w:val="0030642D"/>
    <w:rsid w:val="00307454"/>
    <w:rsid w:val="003450C5"/>
    <w:rsid w:val="003554DC"/>
    <w:rsid w:val="003D339E"/>
    <w:rsid w:val="003E5E4D"/>
    <w:rsid w:val="0047170F"/>
    <w:rsid w:val="004F223A"/>
    <w:rsid w:val="00520198"/>
    <w:rsid w:val="00531AD1"/>
    <w:rsid w:val="0068443C"/>
    <w:rsid w:val="006A50ED"/>
    <w:rsid w:val="006A6746"/>
    <w:rsid w:val="006B6C50"/>
    <w:rsid w:val="00713379"/>
    <w:rsid w:val="007D1A3E"/>
    <w:rsid w:val="007D3C32"/>
    <w:rsid w:val="007F2B58"/>
    <w:rsid w:val="008927C9"/>
    <w:rsid w:val="009838DB"/>
    <w:rsid w:val="0099586C"/>
    <w:rsid w:val="00A17163"/>
    <w:rsid w:val="00B64BD7"/>
    <w:rsid w:val="00B7023A"/>
    <w:rsid w:val="00BE059F"/>
    <w:rsid w:val="00C9456A"/>
    <w:rsid w:val="00CB30A3"/>
    <w:rsid w:val="00D30491"/>
    <w:rsid w:val="00D34423"/>
    <w:rsid w:val="00D8337A"/>
    <w:rsid w:val="00D87227"/>
    <w:rsid w:val="00E0527D"/>
    <w:rsid w:val="00E56956"/>
    <w:rsid w:val="00E6311F"/>
    <w:rsid w:val="00EC41AE"/>
    <w:rsid w:val="00ED6EC1"/>
    <w:rsid w:val="00F074A0"/>
    <w:rsid w:val="00F233FC"/>
    <w:rsid w:val="00F46D2C"/>
    <w:rsid w:val="00FA0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27AD"/>
  <w15:chartTrackingRefBased/>
  <w15:docId w15:val="{C13557B2-624F-4F2F-B76C-0625911C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56A"/>
    <w:pPr>
      <w:spacing w:before="120" w:after="0"/>
      <w:jc w:val="both"/>
    </w:pPr>
  </w:style>
  <w:style w:type="paragraph" w:styleId="Titre1">
    <w:name w:val="heading 1"/>
    <w:basedOn w:val="Normal"/>
    <w:next w:val="Normal"/>
    <w:link w:val="Titre1Car"/>
    <w:uiPriority w:val="9"/>
    <w:qFormat/>
    <w:rsid w:val="00145A7D"/>
    <w:pPr>
      <w:keepNext/>
      <w:keepLines/>
      <w:spacing w:before="360" w:after="480"/>
      <w:outlineLvl w:val="0"/>
    </w:pPr>
    <w:rPr>
      <w:rFonts w:asciiTheme="majorHAnsi" w:eastAsiaTheme="majorEastAsia" w:hAnsiTheme="majorHAnsi" w:cstheme="majorBidi"/>
      <w:b/>
      <w:caps/>
      <w:color w:val="2F5496" w:themeColor="accent1" w:themeShade="BF"/>
      <w:sz w:val="32"/>
      <w:szCs w:val="32"/>
      <w:u w:val="single"/>
    </w:rPr>
  </w:style>
  <w:style w:type="paragraph" w:styleId="Titre2">
    <w:name w:val="heading 2"/>
    <w:basedOn w:val="Normal"/>
    <w:next w:val="Normal"/>
    <w:link w:val="Titre2Car"/>
    <w:uiPriority w:val="9"/>
    <w:unhideWhenUsed/>
    <w:qFormat/>
    <w:rsid w:val="00145A7D"/>
    <w:pPr>
      <w:keepNext/>
      <w:keepLines/>
      <w:spacing w:before="240" w:after="360"/>
      <w:outlineLvl w:val="1"/>
    </w:pPr>
    <w:rPr>
      <w:rFonts w:asciiTheme="majorHAnsi" w:eastAsiaTheme="majorEastAsia" w:hAnsiTheme="majorHAnsi" w:cstheme="majorBidi"/>
      <w:b/>
      <w:color w:val="2F5496" w:themeColor="accent1" w:themeShade="BF"/>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D7D6F"/>
    <w:pPr>
      <w:tabs>
        <w:tab w:val="center" w:pos="4536"/>
        <w:tab w:val="right" w:pos="9072"/>
      </w:tabs>
      <w:spacing w:line="240" w:lineRule="auto"/>
    </w:pPr>
  </w:style>
  <w:style w:type="character" w:customStyle="1" w:styleId="En-tteCar">
    <w:name w:val="En-tête Car"/>
    <w:basedOn w:val="Policepardfaut"/>
    <w:link w:val="En-tte"/>
    <w:uiPriority w:val="99"/>
    <w:semiHidden/>
    <w:rsid w:val="001D7D6F"/>
  </w:style>
  <w:style w:type="table" w:customStyle="1" w:styleId="TableNormal">
    <w:name w:val="Table Normal"/>
    <w:rsid w:val="001D7D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character" w:styleId="Lienhypertexte">
    <w:name w:val="Hyperlink"/>
    <w:basedOn w:val="Policepardfaut"/>
    <w:uiPriority w:val="99"/>
    <w:unhideWhenUsed/>
    <w:rsid w:val="001D7D6F"/>
    <w:rPr>
      <w:color w:val="0563C1" w:themeColor="hyperlink"/>
      <w:u w:val="single"/>
    </w:rPr>
  </w:style>
  <w:style w:type="paragraph" w:styleId="Paragraphedeliste">
    <w:name w:val="List Paragraph"/>
    <w:basedOn w:val="Normal"/>
    <w:uiPriority w:val="34"/>
    <w:qFormat/>
    <w:rsid w:val="006B6C50"/>
    <w:pPr>
      <w:spacing w:after="120"/>
      <w:ind w:left="720"/>
    </w:pPr>
    <w:rPr>
      <w:sz w:val="24"/>
    </w:rPr>
  </w:style>
  <w:style w:type="numbering" w:customStyle="1" w:styleId="Puce">
    <w:name w:val="Puce"/>
    <w:rsid w:val="001D7D6F"/>
    <w:pPr>
      <w:numPr>
        <w:numId w:val="6"/>
      </w:numPr>
    </w:pPr>
  </w:style>
  <w:style w:type="paragraph" w:styleId="Textedebulles">
    <w:name w:val="Balloon Text"/>
    <w:basedOn w:val="Normal"/>
    <w:link w:val="TextedebullesCar"/>
    <w:uiPriority w:val="99"/>
    <w:semiHidden/>
    <w:unhideWhenUsed/>
    <w:rsid w:val="007D3C3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3C32"/>
    <w:rPr>
      <w:rFonts w:ascii="Segoe UI" w:hAnsi="Segoe UI" w:cs="Segoe UI"/>
      <w:sz w:val="18"/>
      <w:szCs w:val="18"/>
    </w:rPr>
  </w:style>
  <w:style w:type="character" w:styleId="Marquedecommentaire">
    <w:name w:val="annotation reference"/>
    <w:basedOn w:val="Policepardfaut"/>
    <w:uiPriority w:val="99"/>
    <w:semiHidden/>
    <w:unhideWhenUsed/>
    <w:rsid w:val="00E6311F"/>
    <w:rPr>
      <w:sz w:val="16"/>
      <w:szCs w:val="16"/>
    </w:rPr>
  </w:style>
  <w:style w:type="paragraph" w:styleId="Commentaire">
    <w:name w:val="annotation text"/>
    <w:basedOn w:val="Normal"/>
    <w:link w:val="CommentaireCar"/>
    <w:uiPriority w:val="99"/>
    <w:semiHidden/>
    <w:unhideWhenUsed/>
    <w:rsid w:val="00E6311F"/>
    <w:pPr>
      <w:spacing w:line="240" w:lineRule="auto"/>
    </w:pPr>
    <w:rPr>
      <w:sz w:val="20"/>
      <w:szCs w:val="20"/>
    </w:rPr>
  </w:style>
  <w:style w:type="character" w:customStyle="1" w:styleId="CommentaireCar">
    <w:name w:val="Commentaire Car"/>
    <w:basedOn w:val="Policepardfaut"/>
    <w:link w:val="Commentaire"/>
    <w:uiPriority w:val="99"/>
    <w:semiHidden/>
    <w:rsid w:val="00E6311F"/>
    <w:rPr>
      <w:sz w:val="20"/>
      <w:szCs w:val="20"/>
    </w:rPr>
  </w:style>
  <w:style w:type="paragraph" w:styleId="Objetducommentaire">
    <w:name w:val="annotation subject"/>
    <w:basedOn w:val="Commentaire"/>
    <w:next w:val="Commentaire"/>
    <w:link w:val="ObjetducommentaireCar"/>
    <w:uiPriority w:val="99"/>
    <w:semiHidden/>
    <w:unhideWhenUsed/>
    <w:rsid w:val="00E6311F"/>
    <w:rPr>
      <w:b/>
      <w:bCs/>
    </w:rPr>
  </w:style>
  <w:style w:type="character" w:customStyle="1" w:styleId="ObjetducommentaireCar">
    <w:name w:val="Objet du commentaire Car"/>
    <w:basedOn w:val="CommentaireCar"/>
    <w:link w:val="Objetducommentaire"/>
    <w:uiPriority w:val="99"/>
    <w:semiHidden/>
    <w:rsid w:val="00E6311F"/>
    <w:rPr>
      <w:b/>
      <w:bCs/>
      <w:sz w:val="20"/>
      <w:szCs w:val="20"/>
    </w:rPr>
  </w:style>
  <w:style w:type="character" w:customStyle="1" w:styleId="Titre1Car">
    <w:name w:val="Titre 1 Car"/>
    <w:basedOn w:val="Policepardfaut"/>
    <w:link w:val="Titre1"/>
    <w:uiPriority w:val="9"/>
    <w:rsid w:val="00145A7D"/>
    <w:rPr>
      <w:rFonts w:asciiTheme="majorHAnsi" w:eastAsiaTheme="majorEastAsia" w:hAnsiTheme="majorHAnsi" w:cstheme="majorBidi"/>
      <w:b/>
      <w:caps/>
      <w:color w:val="2F5496" w:themeColor="accent1" w:themeShade="BF"/>
      <w:sz w:val="32"/>
      <w:szCs w:val="32"/>
      <w:u w:val="single"/>
    </w:rPr>
  </w:style>
  <w:style w:type="character" w:customStyle="1" w:styleId="Titre2Car">
    <w:name w:val="Titre 2 Car"/>
    <w:basedOn w:val="Policepardfaut"/>
    <w:link w:val="Titre2"/>
    <w:uiPriority w:val="9"/>
    <w:rsid w:val="00145A7D"/>
    <w:rPr>
      <w:rFonts w:asciiTheme="majorHAnsi" w:eastAsiaTheme="majorEastAsia" w:hAnsiTheme="majorHAnsi" w:cstheme="majorBidi"/>
      <w:b/>
      <w:color w:val="2F5496" w:themeColor="accent1" w:themeShade="BF"/>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6354">
      <w:bodyDiv w:val="1"/>
      <w:marLeft w:val="0"/>
      <w:marRight w:val="0"/>
      <w:marTop w:val="0"/>
      <w:marBottom w:val="0"/>
      <w:divBdr>
        <w:top w:val="none" w:sz="0" w:space="0" w:color="auto"/>
        <w:left w:val="none" w:sz="0" w:space="0" w:color="auto"/>
        <w:bottom w:val="none" w:sz="0" w:space="0" w:color="auto"/>
        <w:right w:val="none" w:sz="0" w:space="0" w:color="auto"/>
      </w:divBdr>
    </w:div>
    <w:div w:id="287126665">
      <w:bodyDiv w:val="1"/>
      <w:marLeft w:val="0"/>
      <w:marRight w:val="0"/>
      <w:marTop w:val="0"/>
      <w:marBottom w:val="0"/>
      <w:divBdr>
        <w:top w:val="none" w:sz="0" w:space="0" w:color="auto"/>
        <w:left w:val="none" w:sz="0" w:space="0" w:color="auto"/>
        <w:bottom w:val="none" w:sz="0" w:space="0" w:color="auto"/>
        <w:right w:val="none" w:sz="0" w:space="0" w:color="auto"/>
      </w:divBdr>
    </w:div>
    <w:div w:id="553127635">
      <w:bodyDiv w:val="1"/>
      <w:marLeft w:val="0"/>
      <w:marRight w:val="0"/>
      <w:marTop w:val="0"/>
      <w:marBottom w:val="0"/>
      <w:divBdr>
        <w:top w:val="none" w:sz="0" w:space="0" w:color="auto"/>
        <w:left w:val="none" w:sz="0" w:space="0" w:color="auto"/>
        <w:bottom w:val="none" w:sz="0" w:space="0" w:color="auto"/>
        <w:right w:val="none" w:sz="0" w:space="0" w:color="auto"/>
      </w:divBdr>
    </w:div>
    <w:div w:id="1399935860">
      <w:bodyDiv w:val="1"/>
      <w:marLeft w:val="0"/>
      <w:marRight w:val="0"/>
      <w:marTop w:val="0"/>
      <w:marBottom w:val="0"/>
      <w:divBdr>
        <w:top w:val="none" w:sz="0" w:space="0" w:color="auto"/>
        <w:left w:val="none" w:sz="0" w:space="0" w:color="auto"/>
        <w:bottom w:val="none" w:sz="0" w:space="0" w:color="auto"/>
        <w:right w:val="none" w:sz="0" w:space="0" w:color="auto"/>
      </w:divBdr>
      <w:divsChild>
        <w:div w:id="1891375826">
          <w:marLeft w:val="547"/>
          <w:marRight w:val="0"/>
          <w:marTop w:val="86"/>
          <w:marBottom w:val="0"/>
          <w:divBdr>
            <w:top w:val="none" w:sz="0" w:space="0" w:color="auto"/>
            <w:left w:val="none" w:sz="0" w:space="0" w:color="auto"/>
            <w:bottom w:val="none" w:sz="0" w:space="0" w:color="auto"/>
            <w:right w:val="none" w:sz="0" w:space="0" w:color="auto"/>
          </w:divBdr>
        </w:div>
        <w:div w:id="1370446785">
          <w:marLeft w:val="547"/>
          <w:marRight w:val="0"/>
          <w:marTop w:val="86"/>
          <w:marBottom w:val="0"/>
          <w:divBdr>
            <w:top w:val="none" w:sz="0" w:space="0" w:color="auto"/>
            <w:left w:val="none" w:sz="0" w:space="0" w:color="auto"/>
            <w:bottom w:val="none" w:sz="0" w:space="0" w:color="auto"/>
            <w:right w:val="none" w:sz="0" w:space="0" w:color="auto"/>
          </w:divBdr>
        </w:div>
        <w:div w:id="1449933976">
          <w:marLeft w:val="547"/>
          <w:marRight w:val="0"/>
          <w:marTop w:val="86"/>
          <w:marBottom w:val="0"/>
          <w:divBdr>
            <w:top w:val="none" w:sz="0" w:space="0" w:color="auto"/>
            <w:left w:val="none" w:sz="0" w:space="0" w:color="auto"/>
            <w:bottom w:val="none" w:sz="0" w:space="0" w:color="auto"/>
            <w:right w:val="none" w:sz="0" w:space="0" w:color="auto"/>
          </w:divBdr>
        </w:div>
        <w:div w:id="160969257">
          <w:marLeft w:val="547"/>
          <w:marRight w:val="0"/>
          <w:marTop w:val="86"/>
          <w:marBottom w:val="0"/>
          <w:divBdr>
            <w:top w:val="none" w:sz="0" w:space="0" w:color="auto"/>
            <w:left w:val="none" w:sz="0" w:space="0" w:color="auto"/>
            <w:bottom w:val="none" w:sz="0" w:space="0" w:color="auto"/>
            <w:right w:val="none" w:sz="0" w:space="0" w:color="auto"/>
          </w:divBdr>
        </w:div>
        <w:div w:id="2105763456">
          <w:marLeft w:val="547"/>
          <w:marRight w:val="0"/>
          <w:marTop w:val="86"/>
          <w:marBottom w:val="0"/>
          <w:divBdr>
            <w:top w:val="none" w:sz="0" w:space="0" w:color="auto"/>
            <w:left w:val="none" w:sz="0" w:space="0" w:color="auto"/>
            <w:bottom w:val="none" w:sz="0" w:space="0" w:color="auto"/>
            <w:right w:val="none" w:sz="0" w:space="0" w:color="auto"/>
          </w:divBdr>
        </w:div>
        <w:div w:id="891892574">
          <w:marLeft w:val="547"/>
          <w:marRight w:val="0"/>
          <w:marTop w:val="86"/>
          <w:marBottom w:val="0"/>
          <w:divBdr>
            <w:top w:val="none" w:sz="0" w:space="0" w:color="auto"/>
            <w:left w:val="none" w:sz="0" w:space="0" w:color="auto"/>
            <w:bottom w:val="none" w:sz="0" w:space="0" w:color="auto"/>
            <w:right w:val="none" w:sz="0" w:space="0" w:color="auto"/>
          </w:divBdr>
        </w:div>
        <w:div w:id="1426532124">
          <w:marLeft w:val="547"/>
          <w:marRight w:val="0"/>
          <w:marTop w:val="86"/>
          <w:marBottom w:val="0"/>
          <w:divBdr>
            <w:top w:val="none" w:sz="0" w:space="0" w:color="auto"/>
            <w:left w:val="none" w:sz="0" w:space="0" w:color="auto"/>
            <w:bottom w:val="none" w:sz="0" w:space="0" w:color="auto"/>
            <w:right w:val="none" w:sz="0" w:space="0" w:color="auto"/>
          </w:divBdr>
        </w:div>
        <w:div w:id="1294557632">
          <w:marLeft w:val="547"/>
          <w:marRight w:val="0"/>
          <w:marTop w:val="86"/>
          <w:marBottom w:val="0"/>
          <w:divBdr>
            <w:top w:val="none" w:sz="0" w:space="0" w:color="auto"/>
            <w:left w:val="none" w:sz="0" w:space="0" w:color="auto"/>
            <w:bottom w:val="none" w:sz="0" w:space="0" w:color="auto"/>
            <w:right w:val="none" w:sz="0" w:space="0" w:color="auto"/>
          </w:divBdr>
        </w:div>
        <w:div w:id="434444629">
          <w:marLeft w:val="547"/>
          <w:marRight w:val="0"/>
          <w:marTop w:val="86"/>
          <w:marBottom w:val="0"/>
          <w:divBdr>
            <w:top w:val="none" w:sz="0" w:space="0" w:color="auto"/>
            <w:left w:val="none" w:sz="0" w:space="0" w:color="auto"/>
            <w:bottom w:val="none" w:sz="0" w:space="0" w:color="auto"/>
            <w:right w:val="none" w:sz="0" w:space="0" w:color="auto"/>
          </w:divBdr>
        </w:div>
        <w:div w:id="2091192375">
          <w:marLeft w:val="547"/>
          <w:marRight w:val="0"/>
          <w:marTop w:val="86"/>
          <w:marBottom w:val="0"/>
          <w:divBdr>
            <w:top w:val="none" w:sz="0" w:space="0" w:color="auto"/>
            <w:left w:val="none" w:sz="0" w:space="0" w:color="auto"/>
            <w:bottom w:val="none" w:sz="0" w:space="0" w:color="auto"/>
            <w:right w:val="none" w:sz="0" w:space="0" w:color="auto"/>
          </w:divBdr>
        </w:div>
        <w:div w:id="756710468">
          <w:marLeft w:val="547"/>
          <w:marRight w:val="0"/>
          <w:marTop w:val="86"/>
          <w:marBottom w:val="0"/>
          <w:divBdr>
            <w:top w:val="none" w:sz="0" w:space="0" w:color="auto"/>
            <w:left w:val="none" w:sz="0" w:space="0" w:color="auto"/>
            <w:bottom w:val="none" w:sz="0" w:space="0" w:color="auto"/>
            <w:right w:val="none" w:sz="0" w:space="0" w:color="auto"/>
          </w:divBdr>
        </w:div>
        <w:div w:id="274870891">
          <w:marLeft w:val="547"/>
          <w:marRight w:val="0"/>
          <w:marTop w:val="86"/>
          <w:marBottom w:val="0"/>
          <w:divBdr>
            <w:top w:val="none" w:sz="0" w:space="0" w:color="auto"/>
            <w:left w:val="none" w:sz="0" w:space="0" w:color="auto"/>
            <w:bottom w:val="none" w:sz="0" w:space="0" w:color="auto"/>
            <w:right w:val="none" w:sz="0" w:space="0" w:color="auto"/>
          </w:divBdr>
        </w:div>
        <w:div w:id="84806796">
          <w:marLeft w:val="547"/>
          <w:marRight w:val="0"/>
          <w:marTop w:val="86"/>
          <w:marBottom w:val="0"/>
          <w:divBdr>
            <w:top w:val="none" w:sz="0" w:space="0" w:color="auto"/>
            <w:left w:val="none" w:sz="0" w:space="0" w:color="auto"/>
            <w:bottom w:val="none" w:sz="0" w:space="0" w:color="auto"/>
            <w:right w:val="none" w:sz="0" w:space="0" w:color="auto"/>
          </w:divBdr>
        </w:div>
      </w:divsChild>
    </w:div>
    <w:div w:id="20039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1886</Words>
  <Characters>10374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FoiE</dc:creator>
  <cp:keywords/>
  <dc:description/>
  <cp:lastModifiedBy>Géraud D'ALBOY</cp:lastModifiedBy>
  <cp:revision>2</cp:revision>
  <dcterms:created xsi:type="dcterms:W3CDTF">2019-02-13T16:24:00Z</dcterms:created>
  <dcterms:modified xsi:type="dcterms:W3CDTF">2019-02-13T16:24:00Z</dcterms:modified>
</cp:coreProperties>
</file>