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43"/>
        <w:gridCol w:w="6504"/>
        <w:gridCol w:w="1008"/>
      </w:tblGrid>
      <w:tr w:rsidR="001D7D6F" w:rsidRPr="007D3C32" w14:paraId="2525BD3C" w14:textId="77777777" w:rsidTr="003450C5">
        <w:trPr>
          <w:trHeight w:val="21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37" w:type="dxa"/>
            </w:tcMar>
          </w:tcPr>
          <w:p w14:paraId="5F6E75C9" w14:textId="77777777" w:rsidR="001D7D6F" w:rsidRPr="007D3C32" w:rsidRDefault="001D7D6F" w:rsidP="003450C5">
            <w:pPr>
              <w:tabs>
                <w:tab w:val="center" w:pos="4536"/>
                <w:tab w:val="right" w:pos="9046"/>
              </w:tabs>
              <w:spacing w:after="120"/>
              <w:ind w:right="35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D3C32">
              <w:rPr>
                <w:rFonts w:cs="Arial Unicode MS"/>
                <w:noProof/>
                <w:color w:val="000000"/>
                <w:sz w:val="24"/>
                <w:szCs w:val="24"/>
                <w:u w:color="000000"/>
              </w:rPr>
              <w:drawing>
                <wp:inline distT="0" distB="0" distL="0" distR="0" wp14:anchorId="0B583373" wp14:editId="51BA8A42">
                  <wp:extent cx="1104900" cy="952500"/>
                  <wp:effectExtent l="0" t="0" r="0" b="0"/>
                  <wp:docPr id="1073741825" name="officeArt object" descr="Logo appellation quadr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 appellation quadri" descr="Logo appellation quadri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7DE8" w14:textId="4508A4C2" w:rsidR="001D7D6F" w:rsidRPr="00CE3857" w:rsidRDefault="001D7D6F" w:rsidP="00CE3857">
            <w:pPr>
              <w:tabs>
                <w:tab w:val="center" w:pos="4536"/>
                <w:tab w:val="right" w:pos="9046"/>
              </w:tabs>
              <w:spacing w:before="36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</w:pPr>
            <w:r w:rsidRP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Apel Ecole Saint</w:t>
            </w:r>
            <w:r w:rsid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e</w:t>
            </w:r>
            <w:r w:rsidRP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 xml:space="preserve"> Jeanne d’Arc d’Herblay</w:t>
            </w:r>
            <w:r w:rsid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-sur-Seine</w:t>
            </w:r>
          </w:p>
          <w:p w14:paraId="36DAFCB4" w14:textId="508CF4B8" w:rsidR="001D7D6F" w:rsidRPr="00CE3857" w:rsidRDefault="001D7D6F" w:rsidP="00CE3857">
            <w:pPr>
              <w:tabs>
                <w:tab w:val="center" w:pos="4536"/>
                <w:tab w:val="right" w:pos="9046"/>
              </w:tabs>
              <w:jc w:val="center"/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</w:pPr>
            <w:r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 xml:space="preserve">Compte-rendu du </w:t>
            </w:r>
            <w:r w:rsidR="00842C5F"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 xml:space="preserve">premier </w:t>
            </w:r>
            <w:r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>conseil d’administration</w:t>
            </w:r>
            <w:r w:rsid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 xml:space="preserve"> du </w:t>
            </w:r>
            <w:r w:rsidR="006251C6"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>5 octobre</w:t>
            </w:r>
            <w:r w:rsidR="00C72836"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 xml:space="preserve"> </w:t>
            </w:r>
            <w:r w:rsidR="007D3C32"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>2019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67DA" w14:textId="77777777" w:rsidR="001D7D6F" w:rsidRPr="007D3C32" w:rsidRDefault="001D7D6F" w:rsidP="003450C5">
            <w:pPr>
              <w:rPr>
                <w:sz w:val="24"/>
                <w:szCs w:val="24"/>
              </w:rPr>
            </w:pPr>
          </w:p>
        </w:tc>
      </w:tr>
    </w:tbl>
    <w:p w14:paraId="3869746D" w14:textId="77777777" w:rsidR="002979C5" w:rsidRDefault="002979C5" w:rsidP="009B26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</w:pPr>
    </w:p>
    <w:p w14:paraId="3AC08A4D" w14:textId="403E7DB6" w:rsidR="001D7D6F" w:rsidRPr="009B2671" w:rsidRDefault="001D7D6F" w:rsidP="009B26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</w:pPr>
      <w:r w:rsidRPr="009B2671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Étaient présents</w:t>
      </w:r>
      <w:r w:rsidR="007D3C32" w:rsidRPr="009B2671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 </w:t>
      </w:r>
      <w:r w:rsidRPr="009B2671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:</w:t>
      </w:r>
    </w:p>
    <w:p w14:paraId="22FE237A" w14:textId="7A29B9D8" w:rsidR="007D3C32" w:rsidRPr="009B2671" w:rsidRDefault="00842C5F" w:rsidP="00CE385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Les membres du conseil d’administration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: 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Sandrine DE PINA, Julie HUET, </w:t>
      </w:r>
      <w:r w:rsidR="002709BC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Elodie MARTIN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, </w:t>
      </w:r>
      <w:r w:rsidR="002709BC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Angélique DELVALLEE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, </w:t>
      </w:r>
      <w:r w:rsidR="00841626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membres reconduits e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t les nouveaux élus Fleur GOINEAU, Pauline PERRET, Estelle GUERREIRO, Nassima SLIFI, Jérôme FLORKO, Caroline DO, Caroline BAZIZ</w:t>
      </w:r>
      <w:r w:rsidR="00841626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.</w:t>
      </w:r>
      <w:r w:rsidR="00CE3857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br/>
      </w:r>
      <w:r w:rsidR="00841626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Mesdames </w:t>
      </w:r>
      <w:r w:rsidR="006251C6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Chapelle et Clusaz (enseignantes, représentant le chef d’établissement)</w:t>
      </w:r>
      <w:r w:rsidR="00CE3857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br/>
      </w:r>
      <w:r w:rsidR="001D7D6F" w:rsidRPr="009B2671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Absents excusés</w:t>
      </w:r>
      <w:r w:rsidR="001D7D6F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:</w:t>
      </w:r>
      <w:r w:rsidR="006251C6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Céline LOONIS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, </w:t>
      </w:r>
      <w:r w:rsidR="006251C6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Amandine LOUKAS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, </w:t>
      </w:r>
      <w:r w:rsidR="006251C6" w:rsidRPr="009B2671"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  <w:t>Stéphanie TEXIER-LE GA</w:t>
      </w:r>
      <w:r w:rsidR="009B2671" w:rsidRPr="009B2671"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  <w:t>L</w:t>
      </w:r>
      <w:r w:rsidR="006251C6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, </w:t>
      </w:r>
      <w:r w:rsidR="0055784A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Marie BATTISTELLA </w:t>
      </w:r>
      <w:r w:rsidR="00841626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membres reconduits</w:t>
      </w:r>
    </w:p>
    <w:p w14:paraId="4B02885C" w14:textId="2DCB8E94" w:rsidR="007D3C32" w:rsidRPr="00CE3857" w:rsidRDefault="007D3C32" w:rsidP="00CE3857">
      <w:pPr>
        <w:pStyle w:val="Titre1"/>
        <w:spacing w:line="240" w:lineRule="auto"/>
        <w:jc w:val="left"/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</w:pPr>
      <w:r w:rsidRPr="009B2671">
        <w:rPr>
          <w:rFonts w:asciiTheme="minorHAnsi" w:hAnsiTheme="minorHAnsi" w:cstheme="minorHAnsi"/>
          <w:sz w:val="24"/>
          <w:szCs w:val="24"/>
        </w:rPr>
        <w:t>QUORUM</w:t>
      </w:r>
      <w:r w:rsidR="00CE3857">
        <w:rPr>
          <w:rFonts w:asciiTheme="minorHAnsi" w:hAnsiTheme="minorHAnsi" w:cstheme="minorHAnsi"/>
          <w:sz w:val="24"/>
          <w:szCs w:val="24"/>
        </w:rPr>
        <w:br/>
      </w:r>
      <w:r w:rsidR="00CE3857" w:rsidRPr="00CE3857"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  <w:t>Aux termes de l’article 7 des statuts, la présence d’un tiers des membres du conseil d’administration est nécessaire pour la validité des délibérations. Le conseil d’administration est composé de 1</w:t>
      </w:r>
      <w:r w:rsidR="006251C6" w:rsidRPr="00CE3857">
        <w:rPr>
          <w:rFonts w:asciiTheme="minorHAnsi" w:hAnsiTheme="minorHAnsi" w:cstheme="minorHAnsi"/>
          <w:b w:val="0"/>
          <w:bCs/>
          <w:color w:val="auto"/>
          <w:sz w:val="24"/>
          <w:szCs w:val="24"/>
          <w:u w:val="none"/>
        </w:rPr>
        <w:t>5</w:t>
      </w:r>
      <w:r w:rsidR="00CE3857" w:rsidRPr="00CE3857"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  <w:t xml:space="preserve"> membres. Le quorum est fixe à 5 membres.</w:t>
      </w:r>
      <w:r w:rsidR="00CE3857" w:rsidRPr="00CE3857"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  <w:br/>
        <w:t>Le quorum est atteint et le conseil d’administration peut valablement délibérer.</w:t>
      </w:r>
    </w:p>
    <w:p w14:paraId="640865FD" w14:textId="77777777" w:rsidR="001D7D6F" w:rsidRPr="009B2671" w:rsidRDefault="001D7D6F" w:rsidP="003554DC">
      <w:pPr>
        <w:pStyle w:val="Titre1"/>
        <w:rPr>
          <w:rFonts w:asciiTheme="minorHAnsi" w:eastAsia="Calibri" w:hAnsiTheme="minorHAnsi" w:cstheme="minorHAnsi"/>
          <w:sz w:val="24"/>
          <w:szCs w:val="24"/>
          <w:u w:color="000000"/>
          <w:bdr w:val="nil"/>
          <w:lang w:eastAsia="fr-FR"/>
        </w:rPr>
      </w:pPr>
      <w:r w:rsidRPr="009B2671">
        <w:rPr>
          <w:rFonts w:asciiTheme="minorHAnsi" w:eastAsia="Calibri" w:hAnsiTheme="minorHAnsi" w:cstheme="minorHAnsi"/>
          <w:sz w:val="24"/>
          <w:szCs w:val="24"/>
          <w:u w:color="000000"/>
          <w:bdr w:val="nil"/>
          <w:lang w:eastAsia="fr-FR"/>
        </w:rPr>
        <w:t>ORDRE DU JOUR</w:t>
      </w:r>
    </w:p>
    <w:p w14:paraId="4BA3BDD6" w14:textId="2E4A540A" w:rsidR="0055784A" w:rsidRPr="009B2671" w:rsidRDefault="006251C6" w:rsidP="00CE3857">
      <w:pPr>
        <w:pStyle w:val="Paragraphedeliste"/>
        <w:numPr>
          <w:ilvl w:val="0"/>
          <w:numId w:val="36"/>
        </w:numPr>
        <w:spacing w:line="240" w:lineRule="auto"/>
        <w:rPr>
          <w:rFonts w:cstheme="minorHAnsi"/>
          <w:szCs w:val="24"/>
        </w:rPr>
      </w:pPr>
      <w:r w:rsidRPr="009B2671">
        <w:rPr>
          <w:rFonts w:cstheme="minorHAnsi"/>
          <w:szCs w:val="24"/>
        </w:rPr>
        <w:t xml:space="preserve">Vote du nouveau bureau </w:t>
      </w:r>
    </w:p>
    <w:p w14:paraId="334A1567" w14:textId="27BAF9E6" w:rsidR="006251C6" w:rsidRPr="00841626" w:rsidRDefault="006251C6" w:rsidP="00CE3857">
      <w:pPr>
        <w:pStyle w:val="Paragraphedeliste"/>
        <w:numPr>
          <w:ilvl w:val="0"/>
          <w:numId w:val="36"/>
        </w:numPr>
        <w:spacing w:line="240" w:lineRule="auto"/>
        <w:rPr>
          <w:rFonts w:cstheme="minorHAnsi"/>
          <w:szCs w:val="24"/>
        </w:rPr>
      </w:pPr>
      <w:r w:rsidRPr="009B2671">
        <w:rPr>
          <w:rFonts w:cstheme="minorHAnsi"/>
          <w:szCs w:val="24"/>
        </w:rPr>
        <w:t xml:space="preserve">Planning annuel </w:t>
      </w:r>
      <w:r w:rsidR="00841626">
        <w:rPr>
          <w:rFonts w:cstheme="minorHAnsi"/>
          <w:szCs w:val="24"/>
        </w:rPr>
        <w:t>et r</w:t>
      </w:r>
      <w:r w:rsidRPr="00841626">
        <w:rPr>
          <w:rFonts w:cstheme="minorHAnsi"/>
          <w:szCs w:val="24"/>
        </w:rPr>
        <w:t>épartition des commissions</w:t>
      </w:r>
    </w:p>
    <w:p w14:paraId="4649E911" w14:textId="73E58969" w:rsidR="00AE7D22" w:rsidRDefault="00AE7D22" w:rsidP="00CE3857">
      <w:pPr>
        <w:pStyle w:val="Paragraphedeliste"/>
        <w:numPr>
          <w:ilvl w:val="0"/>
          <w:numId w:val="36"/>
        </w:num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Point photographe</w:t>
      </w:r>
    </w:p>
    <w:p w14:paraId="2209B320" w14:textId="7A4BA07D" w:rsidR="00842C5F" w:rsidRPr="00842C5F" w:rsidRDefault="00841626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Opération c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hocolats </w:t>
      </w:r>
    </w:p>
    <w:p w14:paraId="69298739" w14:textId="64A05C34" w:rsidR="00842C5F" w:rsidRPr="00842C5F" w:rsidRDefault="00841626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Organisation du m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arché de Noel </w:t>
      </w:r>
    </w:p>
    <w:p w14:paraId="7935832D" w14:textId="77777777" w:rsidR="00842C5F" w:rsidRPr="00842C5F" w:rsidRDefault="00842C5F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Bougies Secours Catholique </w:t>
      </w:r>
    </w:p>
    <w:p w14:paraId="14F63DA7" w14:textId="08721435" w:rsidR="00842C5F" w:rsidRPr="00842C5F" w:rsidRDefault="00842C5F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Sapin de Noel </w:t>
      </w:r>
    </w:p>
    <w:p w14:paraId="45A7DD26" w14:textId="671BB6D9" w:rsidR="00842C5F" w:rsidRPr="00842C5F" w:rsidRDefault="00841626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C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adeaux Noel maternelles </w:t>
      </w:r>
    </w:p>
    <w:p w14:paraId="53DBDE75" w14:textId="77777777" w:rsidR="00842C5F" w:rsidRPr="00842C5F" w:rsidRDefault="00842C5F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>Galette des Rois</w:t>
      </w:r>
    </w:p>
    <w:p w14:paraId="34F21EAC" w14:textId="77777777" w:rsidR="00842C5F" w:rsidRPr="00842C5F" w:rsidRDefault="00842C5F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>Fête du Printemps</w:t>
      </w:r>
    </w:p>
    <w:p w14:paraId="478F831A" w14:textId="77777777" w:rsidR="00842C5F" w:rsidRPr="00842C5F" w:rsidRDefault="00842C5F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Photo de Classe </w:t>
      </w:r>
    </w:p>
    <w:p w14:paraId="67A55562" w14:textId="77777777" w:rsidR="00842C5F" w:rsidRPr="00842C5F" w:rsidRDefault="00842C5F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>Festival du Livre</w:t>
      </w:r>
    </w:p>
    <w:p w14:paraId="4CC981BE" w14:textId="3A7007A5" w:rsidR="00842C5F" w:rsidRPr="00842C5F" w:rsidRDefault="00842C5F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Kermesse </w:t>
      </w:r>
    </w:p>
    <w:p w14:paraId="0600806E" w14:textId="77777777" w:rsidR="009B2671" w:rsidRPr="009B2671" w:rsidRDefault="009B2671" w:rsidP="009B2671">
      <w:pPr>
        <w:rPr>
          <w:rFonts w:cstheme="minorHAnsi"/>
          <w:szCs w:val="24"/>
        </w:rPr>
      </w:pPr>
    </w:p>
    <w:p w14:paraId="4E9D03F9" w14:textId="7631E0C0" w:rsidR="00813FEE" w:rsidRPr="00CE3857" w:rsidRDefault="009B2671" w:rsidP="009B2671">
      <w:pPr>
        <w:pStyle w:val="Paragraphedeliste"/>
        <w:numPr>
          <w:ilvl w:val="0"/>
          <w:numId w:val="35"/>
        </w:numPr>
        <w:rPr>
          <w:rFonts w:cstheme="minorHAnsi"/>
          <w:b/>
          <w:bCs/>
          <w:color w:val="0070C0"/>
          <w:szCs w:val="24"/>
          <w:u w:val="single"/>
        </w:rPr>
      </w:pPr>
      <w:r w:rsidRPr="00AE7D22">
        <w:rPr>
          <w:rFonts w:eastAsia="Arial Unicode MS" w:cstheme="minorHAnsi"/>
          <w:b/>
          <w:bCs/>
          <w:color w:val="0070C0"/>
          <w:szCs w:val="24"/>
          <w:u w:val="single"/>
          <w:lang w:eastAsia="fr-FR"/>
        </w:rPr>
        <w:t>ELECTION DU NOUVEAU BUREAU</w:t>
      </w:r>
    </w:p>
    <w:p w14:paraId="72880CD9" w14:textId="77777777" w:rsidR="00CE3857" w:rsidRPr="00AE7D22" w:rsidRDefault="00CE3857" w:rsidP="00CE3857">
      <w:pPr>
        <w:pStyle w:val="Paragraphedeliste"/>
        <w:ind w:left="644"/>
        <w:rPr>
          <w:rFonts w:cstheme="minorHAnsi"/>
          <w:b/>
          <w:bCs/>
          <w:color w:val="0070C0"/>
          <w:szCs w:val="24"/>
          <w:u w:val="single"/>
        </w:rPr>
      </w:pPr>
    </w:p>
    <w:p w14:paraId="3C70E67D" w14:textId="18CEB3F1" w:rsidR="00842C5F" w:rsidRPr="008767A4" w:rsidRDefault="00D5426D" w:rsidP="00842C5F">
      <w:pPr>
        <w:spacing w:before="0" w:after="160"/>
        <w:jc w:val="left"/>
        <w:rPr>
          <w:rFonts w:cstheme="minorHAnsi"/>
          <w:sz w:val="24"/>
          <w:szCs w:val="24"/>
          <w:lang w:val="fr-029" w:eastAsia="fr-FR"/>
        </w:rPr>
      </w:pPr>
      <w:r w:rsidRPr="008767A4">
        <w:rPr>
          <w:rFonts w:cstheme="minorHAnsi"/>
          <w:sz w:val="24"/>
          <w:szCs w:val="24"/>
          <w:lang w:val="fr-029" w:eastAsia="fr-FR"/>
        </w:rPr>
        <w:t>Les membres reconduits</w:t>
      </w:r>
      <w:r w:rsidR="00842C5F" w:rsidRPr="008767A4">
        <w:rPr>
          <w:rFonts w:cstheme="minorHAnsi"/>
          <w:sz w:val="24"/>
          <w:szCs w:val="24"/>
          <w:lang w:val="fr-029" w:eastAsia="fr-FR"/>
        </w:rPr>
        <w:t xml:space="preserve"> présente</w:t>
      </w:r>
      <w:r w:rsidRPr="008767A4">
        <w:rPr>
          <w:rFonts w:cstheme="minorHAnsi"/>
          <w:sz w:val="24"/>
          <w:szCs w:val="24"/>
          <w:lang w:val="fr-029" w:eastAsia="fr-FR"/>
        </w:rPr>
        <w:t>nt</w:t>
      </w:r>
      <w:r w:rsidR="00842C5F" w:rsidRPr="008767A4">
        <w:rPr>
          <w:rFonts w:cstheme="minorHAnsi"/>
          <w:sz w:val="24"/>
          <w:szCs w:val="24"/>
          <w:lang w:val="fr-029" w:eastAsia="fr-FR"/>
        </w:rPr>
        <w:t xml:space="preserve"> </w:t>
      </w:r>
      <w:r w:rsidRPr="008767A4">
        <w:rPr>
          <w:rFonts w:cstheme="minorHAnsi"/>
          <w:sz w:val="24"/>
          <w:szCs w:val="24"/>
          <w:lang w:val="fr-029" w:eastAsia="fr-FR"/>
        </w:rPr>
        <w:t>leurs</w:t>
      </w:r>
      <w:r w:rsidR="00842C5F" w:rsidRPr="008767A4">
        <w:rPr>
          <w:rFonts w:cstheme="minorHAnsi"/>
          <w:sz w:val="24"/>
          <w:szCs w:val="24"/>
          <w:lang w:val="fr-029" w:eastAsia="fr-FR"/>
        </w:rPr>
        <w:t xml:space="preserve"> </w:t>
      </w:r>
      <w:r w:rsidR="008767A4" w:rsidRPr="008767A4">
        <w:rPr>
          <w:rFonts w:cstheme="minorHAnsi"/>
          <w:sz w:val="24"/>
          <w:szCs w:val="24"/>
          <w:lang w:val="fr-029" w:eastAsia="fr-FR"/>
        </w:rPr>
        <w:t>félicitations</w:t>
      </w:r>
      <w:r w:rsidR="00842C5F" w:rsidRPr="008767A4">
        <w:rPr>
          <w:rFonts w:cstheme="minorHAnsi"/>
          <w:sz w:val="24"/>
          <w:szCs w:val="24"/>
          <w:lang w:val="fr-029" w:eastAsia="fr-FR"/>
        </w:rPr>
        <w:t xml:space="preserve"> aux nouveaux membr</w:t>
      </w:r>
      <w:r w:rsidR="009B2671" w:rsidRPr="008767A4">
        <w:rPr>
          <w:rFonts w:cstheme="minorHAnsi"/>
          <w:sz w:val="24"/>
          <w:szCs w:val="24"/>
          <w:lang w:val="fr-029" w:eastAsia="fr-FR"/>
        </w:rPr>
        <w:t>e</w:t>
      </w:r>
      <w:r w:rsidR="00842C5F" w:rsidRPr="008767A4">
        <w:rPr>
          <w:rFonts w:cstheme="minorHAnsi"/>
          <w:sz w:val="24"/>
          <w:szCs w:val="24"/>
          <w:lang w:val="fr-029" w:eastAsia="fr-FR"/>
        </w:rPr>
        <w:t>s élus et leur souhaite</w:t>
      </w:r>
      <w:r w:rsidRPr="008767A4">
        <w:rPr>
          <w:rFonts w:cstheme="minorHAnsi"/>
          <w:sz w:val="24"/>
          <w:szCs w:val="24"/>
          <w:lang w:val="fr-029" w:eastAsia="fr-FR"/>
        </w:rPr>
        <w:t>nt</w:t>
      </w:r>
      <w:r w:rsidR="00842C5F" w:rsidRPr="008767A4">
        <w:rPr>
          <w:rFonts w:cstheme="minorHAnsi"/>
          <w:sz w:val="24"/>
          <w:szCs w:val="24"/>
          <w:lang w:val="fr-029" w:eastAsia="fr-FR"/>
        </w:rPr>
        <w:t xml:space="preserve"> la b</w:t>
      </w:r>
      <w:r w:rsidR="00842C5F" w:rsidRPr="00842C5F">
        <w:rPr>
          <w:rFonts w:cstheme="minorHAnsi"/>
          <w:sz w:val="24"/>
          <w:szCs w:val="24"/>
          <w:lang w:val="fr-029" w:eastAsia="fr-FR"/>
        </w:rPr>
        <w:t>ienvenu</w:t>
      </w:r>
      <w:r w:rsidR="00842C5F" w:rsidRPr="008767A4">
        <w:rPr>
          <w:rFonts w:cstheme="minorHAnsi"/>
          <w:sz w:val="24"/>
          <w:szCs w:val="24"/>
          <w:lang w:val="fr-029" w:eastAsia="fr-FR"/>
        </w:rPr>
        <w:t>e au CA.</w:t>
      </w:r>
    </w:p>
    <w:p w14:paraId="0DA6EC28" w14:textId="5F3DFF50" w:rsidR="00842C5F" w:rsidRPr="008767A4" w:rsidRDefault="00CE3857" w:rsidP="00842C5F">
      <w:pPr>
        <w:spacing w:before="0" w:after="160"/>
        <w:jc w:val="left"/>
        <w:rPr>
          <w:rFonts w:cstheme="minorHAnsi"/>
          <w:sz w:val="24"/>
          <w:szCs w:val="24"/>
          <w:lang w:val="fr-029" w:eastAsia="fr-FR"/>
        </w:rPr>
      </w:pPr>
      <w:r w:rsidRPr="008767A4">
        <w:rPr>
          <w:rFonts w:cstheme="minorHAnsi"/>
          <w:sz w:val="24"/>
          <w:szCs w:val="24"/>
          <w:lang w:val="fr-029" w:eastAsia="fr-FR"/>
        </w:rPr>
        <w:t xml:space="preserve">Tour de table pour que </w:t>
      </w:r>
      <w:r w:rsidR="00D5426D" w:rsidRPr="008767A4">
        <w:rPr>
          <w:rFonts w:cstheme="minorHAnsi"/>
          <w:sz w:val="24"/>
          <w:szCs w:val="24"/>
          <w:lang w:val="fr-029" w:eastAsia="fr-FR"/>
        </w:rPr>
        <w:t>c</w:t>
      </w:r>
      <w:r w:rsidRPr="008767A4">
        <w:rPr>
          <w:rFonts w:cstheme="minorHAnsi"/>
          <w:sz w:val="24"/>
          <w:szCs w:val="24"/>
          <w:lang w:val="fr-029" w:eastAsia="fr-FR"/>
        </w:rPr>
        <w:t>haque membr</w:t>
      </w:r>
      <w:r w:rsidR="00D5426D" w:rsidRPr="008767A4">
        <w:rPr>
          <w:rFonts w:cstheme="minorHAnsi"/>
          <w:sz w:val="24"/>
          <w:szCs w:val="24"/>
          <w:lang w:val="fr-029" w:eastAsia="fr-FR"/>
        </w:rPr>
        <w:t>e</w:t>
      </w:r>
      <w:r w:rsidRPr="008767A4">
        <w:rPr>
          <w:rFonts w:cstheme="minorHAnsi"/>
          <w:sz w:val="24"/>
          <w:szCs w:val="24"/>
          <w:lang w:val="fr-029" w:eastAsia="fr-FR"/>
        </w:rPr>
        <w:t xml:space="preserve"> puisse se </w:t>
      </w:r>
      <w:r w:rsidR="008767A4" w:rsidRPr="008767A4">
        <w:rPr>
          <w:rFonts w:cstheme="minorHAnsi"/>
          <w:sz w:val="24"/>
          <w:szCs w:val="24"/>
          <w:lang w:val="fr-029" w:eastAsia="fr-FR"/>
        </w:rPr>
        <w:t>présenter</w:t>
      </w:r>
      <w:r w:rsidRPr="008767A4">
        <w:rPr>
          <w:rFonts w:cstheme="minorHAnsi"/>
          <w:sz w:val="24"/>
          <w:szCs w:val="24"/>
          <w:lang w:val="fr-029" w:eastAsia="fr-FR"/>
        </w:rPr>
        <w:t>.</w:t>
      </w:r>
    </w:p>
    <w:p w14:paraId="511256E4" w14:textId="757B4FF4" w:rsidR="00842C5F" w:rsidRPr="008767A4" w:rsidRDefault="00D5426D" w:rsidP="00842C5F">
      <w:pPr>
        <w:spacing w:before="0" w:after="160"/>
        <w:jc w:val="left"/>
        <w:rPr>
          <w:rFonts w:cstheme="minorHAnsi"/>
          <w:sz w:val="24"/>
          <w:szCs w:val="24"/>
          <w:lang w:val="fr-029" w:eastAsia="fr-FR"/>
        </w:rPr>
      </w:pPr>
      <w:r w:rsidRPr="008767A4">
        <w:rPr>
          <w:rFonts w:cstheme="minorHAnsi"/>
          <w:sz w:val="24"/>
          <w:szCs w:val="24"/>
          <w:lang w:val="fr-029" w:eastAsia="fr-FR"/>
        </w:rPr>
        <w:t xml:space="preserve">Elodie MARTIN présente rapidement les membres reconduits absents excusés puis explique le </w:t>
      </w:r>
      <w:r w:rsidR="008767A4" w:rsidRPr="008767A4">
        <w:rPr>
          <w:rFonts w:cstheme="minorHAnsi"/>
          <w:sz w:val="24"/>
          <w:szCs w:val="24"/>
          <w:lang w:val="fr-029" w:eastAsia="fr-FR"/>
        </w:rPr>
        <w:t>rôle</w:t>
      </w:r>
      <w:r w:rsidRPr="008767A4">
        <w:rPr>
          <w:rFonts w:cstheme="minorHAnsi"/>
          <w:sz w:val="24"/>
          <w:szCs w:val="24"/>
          <w:lang w:val="fr-029" w:eastAsia="fr-FR"/>
        </w:rPr>
        <w:t xml:space="preserve"> de chaque membre au sein du CA et les missions des membres du bureau.</w:t>
      </w:r>
    </w:p>
    <w:p w14:paraId="73D62EED" w14:textId="4796DA01" w:rsidR="008767A4" w:rsidRPr="008767A4" w:rsidRDefault="008767A4" w:rsidP="00842C5F">
      <w:pPr>
        <w:spacing w:before="0" w:after="160"/>
        <w:jc w:val="left"/>
        <w:rPr>
          <w:rFonts w:cstheme="minorHAnsi"/>
          <w:sz w:val="24"/>
          <w:szCs w:val="24"/>
          <w:lang w:val="fr-029" w:eastAsia="fr-FR"/>
        </w:rPr>
      </w:pPr>
      <w:r w:rsidRPr="008767A4">
        <w:rPr>
          <w:rFonts w:cstheme="minorHAnsi"/>
          <w:sz w:val="24"/>
          <w:szCs w:val="24"/>
          <w:lang w:val="fr-029" w:eastAsia="fr-FR"/>
        </w:rPr>
        <w:t>Les membres du CA sont élus pour 3 ans mais le bureau est voté chaque année.</w:t>
      </w:r>
    </w:p>
    <w:p w14:paraId="2EB03C7B" w14:textId="77777777" w:rsidR="00842C5F" w:rsidRPr="00842C5F" w:rsidRDefault="00842C5F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52472B57" w14:textId="5539B952" w:rsidR="00842C5F" w:rsidRPr="00842C5F" w:rsidRDefault="00842C5F" w:rsidP="00842C5F">
      <w:pPr>
        <w:numPr>
          <w:ilvl w:val="0"/>
          <w:numId w:val="28"/>
        </w:num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>ELECTION BUREAU</w:t>
      </w:r>
      <w:r w:rsidR="00D5426D">
        <w:rPr>
          <w:rFonts w:cstheme="minorHAnsi"/>
          <w:sz w:val="24"/>
          <w:szCs w:val="24"/>
          <w:lang w:val="en-US" w:eastAsia="fr-FR"/>
        </w:rPr>
        <w:t xml:space="preserve"> 2019-2020</w:t>
      </w:r>
    </w:p>
    <w:p w14:paraId="0F5691F5" w14:textId="44F46992" w:rsidR="00842C5F" w:rsidRPr="00842C5F" w:rsidRDefault="00842C5F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>-</w:t>
      </w:r>
      <w:r w:rsidR="00D5426D">
        <w:rPr>
          <w:rFonts w:cstheme="minorHAnsi"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sz w:val="24"/>
          <w:szCs w:val="24"/>
          <w:lang w:val="en-US" w:eastAsia="fr-FR"/>
        </w:rPr>
        <w:t>PRESIDENT</w:t>
      </w:r>
      <w:r w:rsidRPr="009B2671">
        <w:rPr>
          <w:rFonts w:cstheme="minorHAnsi"/>
          <w:sz w:val="24"/>
          <w:szCs w:val="24"/>
          <w:lang w:val="en-US" w:eastAsia="fr-FR"/>
        </w:rPr>
        <w:t>: Elodie MARTIN</w:t>
      </w:r>
    </w:p>
    <w:p w14:paraId="072A2652" w14:textId="6F82F036" w:rsidR="00842C5F" w:rsidRPr="00842C5F" w:rsidRDefault="00842C5F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>-</w:t>
      </w:r>
      <w:r w:rsidR="00D5426D">
        <w:rPr>
          <w:rFonts w:cstheme="minorHAnsi"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i/>
          <w:iCs/>
          <w:sz w:val="24"/>
          <w:szCs w:val="24"/>
          <w:lang w:val="en-US" w:eastAsia="fr-FR"/>
        </w:rPr>
        <w:t>VICE PRESIDENT</w:t>
      </w:r>
      <w:r w:rsidRPr="009B2671">
        <w:rPr>
          <w:rFonts w:cstheme="minorHAnsi"/>
          <w:i/>
          <w:iCs/>
          <w:sz w:val="24"/>
          <w:szCs w:val="24"/>
          <w:lang w:val="en-US" w:eastAsia="fr-FR"/>
        </w:rPr>
        <w:t>: Estelle GUERREIRO</w:t>
      </w:r>
    </w:p>
    <w:p w14:paraId="770CC1BF" w14:textId="0D463038" w:rsidR="00842C5F" w:rsidRPr="00842C5F" w:rsidRDefault="00842C5F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>-</w:t>
      </w:r>
      <w:r w:rsidR="00D5426D">
        <w:rPr>
          <w:rFonts w:cstheme="minorHAnsi"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sz w:val="24"/>
          <w:szCs w:val="24"/>
          <w:lang w:val="en-US" w:eastAsia="fr-FR"/>
        </w:rPr>
        <w:t>SECRETAIRE</w:t>
      </w:r>
      <w:r w:rsidRPr="009B2671">
        <w:rPr>
          <w:rFonts w:cstheme="minorHAnsi"/>
          <w:sz w:val="24"/>
          <w:szCs w:val="24"/>
          <w:lang w:val="en-US" w:eastAsia="fr-FR"/>
        </w:rPr>
        <w:t>: Julie HUET</w:t>
      </w:r>
    </w:p>
    <w:p w14:paraId="3F71B1CD" w14:textId="58B49DB3" w:rsidR="00842C5F" w:rsidRPr="00842C5F" w:rsidRDefault="00842C5F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>-</w:t>
      </w:r>
      <w:r w:rsidR="00D5426D">
        <w:rPr>
          <w:rFonts w:cstheme="minorHAnsi"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i/>
          <w:iCs/>
          <w:sz w:val="24"/>
          <w:szCs w:val="24"/>
          <w:lang w:val="en-US" w:eastAsia="fr-FR"/>
        </w:rPr>
        <w:t>VICE SECRETAIRE</w:t>
      </w:r>
      <w:r w:rsidRPr="009B2671">
        <w:rPr>
          <w:rFonts w:cstheme="minorHAnsi"/>
          <w:i/>
          <w:iCs/>
          <w:sz w:val="24"/>
          <w:szCs w:val="24"/>
          <w:lang w:val="en-US" w:eastAsia="fr-FR"/>
        </w:rPr>
        <w:t>: Nassima SLIFI</w:t>
      </w:r>
    </w:p>
    <w:p w14:paraId="07BED13B" w14:textId="2412AF33" w:rsidR="00842C5F" w:rsidRPr="00842C5F" w:rsidRDefault="00842C5F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 xml:space="preserve">- </w:t>
      </w:r>
      <w:r w:rsidR="00D5426D">
        <w:rPr>
          <w:rFonts w:cstheme="minorHAnsi"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sz w:val="24"/>
          <w:szCs w:val="24"/>
          <w:lang w:val="en-US" w:eastAsia="fr-FR"/>
        </w:rPr>
        <w:t>TRESORIER</w:t>
      </w:r>
      <w:r w:rsidRPr="009B2671">
        <w:rPr>
          <w:rFonts w:cstheme="minorHAnsi"/>
          <w:sz w:val="24"/>
          <w:szCs w:val="24"/>
          <w:lang w:val="en-US" w:eastAsia="fr-FR"/>
        </w:rPr>
        <w:t>: Sandrine DE PINA</w:t>
      </w:r>
    </w:p>
    <w:p w14:paraId="3E6D6A0C" w14:textId="3A0D162C" w:rsidR="00842C5F" w:rsidRDefault="00842C5F" w:rsidP="00842C5F">
      <w:pPr>
        <w:spacing w:before="0" w:after="160"/>
        <w:jc w:val="left"/>
        <w:rPr>
          <w:rFonts w:cstheme="minorHAnsi"/>
          <w:i/>
          <w:iCs/>
          <w:sz w:val="24"/>
          <w:szCs w:val="24"/>
          <w:lang w:val="en-US" w:eastAsia="fr-FR"/>
        </w:rPr>
      </w:pPr>
      <w:r w:rsidRPr="00842C5F">
        <w:rPr>
          <w:rFonts w:cstheme="minorHAnsi"/>
          <w:i/>
          <w:iCs/>
          <w:sz w:val="24"/>
          <w:szCs w:val="24"/>
          <w:lang w:val="en-US" w:eastAsia="fr-FR"/>
        </w:rPr>
        <w:t>-</w:t>
      </w:r>
      <w:r w:rsidR="00D5426D">
        <w:rPr>
          <w:rFonts w:cstheme="minorHAnsi"/>
          <w:i/>
          <w:iCs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i/>
          <w:iCs/>
          <w:sz w:val="24"/>
          <w:szCs w:val="24"/>
          <w:lang w:val="en-US" w:eastAsia="fr-FR"/>
        </w:rPr>
        <w:t>VICE TRESORIER</w:t>
      </w:r>
      <w:r w:rsidRPr="009B2671">
        <w:rPr>
          <w:rFonts w:cstheme="minorHAnsi"/>
          <w:i/>
          <w:iCs/>
          <w:sz w:val="24"/>
          <w:szCs w:val="24"/>
          <w:lang w:val="en-US" w:eastAsia="fr-FR"/>
        </w:rPr>
        <w:t>: Caroline BAZIZ</w:t>
      </w:r>
    </w:p>
    <w:p w14:paraId="23186782" w14:textId="77777777" w:rsidR="00D5426D" w:rsidRPr="00842C5F" w:rsidRDefault="00D5426D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1CCD31F1" w14:textId="7FAED914" w:rsidR="00761BB0" w:rsidRPr="009B2671" w:rsidRDefault="009B2671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Chaque membre ayant proposé sa candidature au poste défini est élu à l’unanimité.</w:t>
      </w:r>
    </w:p>
    <w:p w14:paraId="0B204B86" w14:textId="5D10B6BD" w:rsidR="00842C5F" w:rsidRPr="009B2671" w:rsidRDefault="00842C5F" w:rsidP="009B2671">
      <w:pPr>
        <w:pStyle w:val="Titre1"/>
        <w:numPr>
          <w:ilvl w:val="0"/>
          <w:numId w:val="35"/>
        </w:numPr>
        <w:rPr>
          <w:rFonts w:asciiTheme="minorHAnsi" w:eastAsia="Arial Unicode MS" w:hAnsiTheme="minorHAnsi" w:cstheme="minorHAnsi"/>
          <w:sz w:val="24"/>
          <w:szCs w:val="24"/>
          <w:u w:color="000000"/>
          <w:lang w:eastAsia="fr-FR"/>
        </w:rPr>
      </w:pPr>
      <w:r w:rsidRPr="009B2671">
        <w:rPr>
          <w:rFonts w:asciiTheme="minorHAnsi" w:eastAsia="Arial Unicode MS" w:hAnsiTheme="minorHAnsi" w:cstheme="minorHAnsi"/>
          <w:sz w:val="24"/>
          <w:szCs w:val="24"/>
          <w:u w:color="000000"/>
          <w:lang w:eastAsia="fr-FR"/>
        </w:rPr>
        <w:t>ELABORATION DU PLANNING ANNUEL</w:t>
      </w:r>
      <w:r w:rsidR="00CE3857">
        <w:rPr>
          <w:rFonts w:asciiTheme="minorHAnsi" w:eastAsia="Arial Unicode MS" w:hAnsiTheme="minorHAnsi" w:cstheme="minorHAnsi"/>
          <w:sz w:val="24"/>
          <w:szCs w:val="24"/>
          <w:u w:color="000000"/>
          <w:lang w:eastAsia="fr-FR"/>
        </w:rPr>
        <w:t>- REPARTITION DES COMMISSIONS</w:t>
      </w:r>
    </w:p>
    <w:p w14:paraId="3851D6A7" w14:textId="77777777" w:rsidR="00D5426D" w:rsidRDefault="00842C5F" w:rsidP="00842C5F">
      <w:pPr>
        <w:rPr>
          <w:rFonts w:cstheme="minorHAnsi"/>
          <w:sz w:val="24"/>
          <w:szCs w:val="24"/>
          <w:lang w:eastAsia="fr-FR"/>
        </w:rPr>
      </w:pPr>
      <w:r w:rsidRPr="009B2671">
        <w:rPr>
          <w:rFonts w:cstheme="minorHAnsi"/>
          <w:sz w:val="24"/>
          <w:szCs w:val="24"/>
          <w:lang w:eastAsia="fr-FR"/>
        </w:rPr>
        <w:t>Le calendrier des animations de l’Apel s’ajuste au calendrier de l’école distribué au début de l’année.</w:t>
      </w:r>
      <w:r w:rsidR="009B2671">
        <w:rPr>
          <w:rFonts w:cstheme="minorHAnsi"/>
          <w:sz w:val="24"/>
          <w:szCs w:val="24"/>
          <w:lang w:eastAsia="fr-FR"/>
        </w:rPr>
        <w:t xml:space="preserve"> </w:t>
      </w:r>
    </w:p>
    <w:p w14:paraId="609EBE39" w14:textId="77777777" w:rsidR="00D5426D" w:rsidRDefault="009B2671" w:rsidP="00842C5F">
      <w:pPr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Les opérations caritatives seront à définir lors de prochains CA. </w:t>
      </w:r>
    </w:p>
    <w:p w14:paraId="250ADBD7" w14:textId="7EC4868F" w:rsidR="00842C5F" w:rsidRDefault="009B2671" w:rsidP="00842C5F">
      <w:pPr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Elodie MARTIN propose aux membres de réfléchir et soumettre leur proposition lors de la réunion des maitresses le 15 octobre.</w:t>
      </w:r>
    </w:p>
    <w:p w14:paraId="546B0F7D" w14:textId="55F5FBD4" w:rsidR="008767A4" w:rsidRDefault="008767A4" w:rsidP="00842C5F">
      <w:pPr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Les commissions sont énumérées une à une et chaque membre du CA s’inscrit sur celle qui lui plait de préparer et organiser du début à la fin, sachant que toute l’équipe est conviée à participer le jour J.</w:t>
      </w:r>
    </w:p>
    <w:p w14:paraId="65754047" w14:textId="58CAE9CD" w:rsidR="008767A4" w:rsidRPr="009B2671" w:rsidRDefault="008767A4" w:rsidP="008767A4">
      <w:pPr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Elodie MARTIN précise qu’elle a commencé la commission portrait individuel et se propose de la continuer. </w:t>
      </w:r>
      <w:r>
        <w:rPr>
          <w:rFonts w:cstheme="minorHAnsi"/>
          <w:sz w:val="24"/>
          <w:szCs w:val="24"/>
          <w:lang w:eastAsia="fr-FR"/>
        </w:rPr>
        <w:br/>
        <w:t>Idem pour celle des chocolats par Madame Stéphanie TEXIER-LEGAL.</w:t>
      </w:r>
    </w:p>
    <w:p w14:paraId="52292A44" w14:textId="10474F8B" w:rsidR="00842C5F" w:rsidRPr="009B2671" w:rsidRDefault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tbl>
      <w:tblPr>
        <w:tblW w:w="94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48"/>
        <w:gridCol w:w="5245"/>
      </w:tblGrid>
      <w:tr w:rsidR="00842C5F" w:rsidRPr="00842C5F" w14:paraId="4CD691DE" w14:textId="77777777" w:rsidTr="002979C5">
        <w:trPr>
          <w:trHeight w:val="55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668C0BF" w14:textId="77777777" w:rsidR="00842C5F" w:rsidRPr="00842C5F" w:rsidRDefault="00842C5F" w:rsidP="009B2671">
            <w:pPr>
              <w:spacing w:before="0" w:after="160"/>
              <w:jc w:val="center"/>
              <w:rPr>
                <w:rFonts w:cstheme="minorHAnsi"/>
                <w:b/>
                <w:bCs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b/>
                <w:bCs/>
                <w:sz w:val="24"/>
                <w:szCs w:val="24"/>
                <w:lang w:eastAsia="fr-FR"/>
              </w:rPr>
              <w:lastRenderedPageBreak/>
              <w:t>COMMISSIONS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BB72A17" w14:textId="07F64C9F" w:rsidR="00842C5F" w:rsidRPr="00842C5F" w:rsidRDefault="00842C5F" w:rsidP="009B2671">
            <w:pPr>
              <w:spacing w:before="0" w:after="160"/>
              <w:jc w:val="center"/>
              <w:rPr>
                <w:rFonts w:cstheme="minorHAnsi"/>
                <w:b/>
                <w:bCs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b/>
                <w:bCs/>
                <w:sz w:val="24"/>
                <w:szCs w:val="24"/>
                <w:lang w:eastAsia="fr-FR"/>
              </w:rPr>
              <w:t>DATE</w:t>
            </w:r>
            <w:r w:rsidR="00841626">
              <w:rPr>
                <w:rFonts w:cstheme="minorHAnsi"/>
                <w:b/>
                <w:bCs/>
                <w:sz w:val="24"/>
                <w:szCs w:val="24"/>
                <w:lang w:eastAsia="fr-FR"/>
              </w:rPr>
              <w:t xml:space="preserve"> ET MEMBRES</w:t>
            </w:r>
          </w:p>
        </w:tc>
      </w:tr>
      <w:tr w:rsidR="00842C5F" w:rsidRPr="00842C5F" w14:paraId="22466C84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EA6BF7F" w14:textId="350F84BC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Photo</w:t>
            </w:r>
            <w:r w:rsidR="009B2671">
              <w:rPr>
                <w:rFonts w:cstheme="minorHAnsi"/>
                <w:sz w:val="24"/>
                <w:szCs w:val="24"/>
                <w:lang w:eastAsia="fr-FR"/>
              </w:rPr>
              <w:t xml:space="preserve"> portrait</w:t>
            </w:r>
            <w:r w:rsidRPr="00842C5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="009B2671">
              <w:rPr>
                <w:rFonts w:cstheme="minorHAnsi"/>
                <w:sz w:val="24"/>
                <w:szCs w:val="24"/>
                <w:lang w:eastAsia="fr-FR"/>
              </w:rPr>
              <w:t>i</w:t>
            </w:r>
            <w:r w:rsidRPr="00842C5F">
              <w:rPr>
                <w:rFonts w:cstheme="minorHAnsi"/>
                <w:sz w:val="24"/>
                <w:szCs w:val="24"/>
                <w:lang w:eastAsia="fr-FR"/>
              </w:rPr>
              <w:t>ndividuel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E0D60C6" w14:textId="010580F2" w:rsidR="00842C5F" w:rsidRPr="00842C5F" w:rsidRDefault="00842C5F" w:rsidP="00D5426D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19-sept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 Elodie</w:t>
            </w:r>
          </w:p>
        </w:tc>
      </w:tr>
      <w:tr w:rsidR="00842C5F" w:rsidRPr="00842C5F" w14:paraId="474252B3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2BDBC9A" w14:textId="2F62A424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RDV des maitresses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F91FB6" w14:textId="6A3C9779" w:rsidR="00842C5F" w:rsidRPr="00842C5F" w:rsidRDefault="00842C5F" w:rsidP="00D5426D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15-oct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 TOUS</w:t>
            </w:r>
          </w:p>
        </w:tc>
      </w:tr>
      <w:tr w:rsidR="00842C5F" w:rsidRPr="00842C5F" w14:paraId="167892D2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6B75BE" w14:textId="6FD5F37D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 xml:space="preserve">Chocolats </w:t>
            </w:r>
            <w:r w:rsidR="002979C5">
              <w:rPr>
                <w:rFonts w:cstheme="minorHAnsi"/>
                <w:sz w:val="24"/>
                <w:szCs w:val="24"/>
                <w:lang w:eastAsia="fr-FR"/>
              </w:rPr>
              <w:br/>
            </w:r>
            <w:r w:rsidRPr="00842C5F">
              <w:rPr>
                <w:rFonts w:cstheme="minorHAnsi"/>
                <w:sz w:val="24"/>
                <w:szCs w:val="24"/>
                <w:lang w:eastAsia="fr-FR"/>
              </w:rPr>
              <w:t>Marché de Noel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390D642" w14:textId="2D040AB5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23-nov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 Stéphanie</w:t>
            </w:r>
            <w:r w:rsidR="00CE3857">
              <w:rPr>
                <w:rFonts w:cstheme="minorHAnsi"/>
                <w:sz w:val="24"/>
                <w:szCs w:val="24"/>
                <w:lang w:eastAsia="fr-FR"/>
              </w:rPr>
              <w:t xml:space="preserve"> et Céline</w:t>
            </w:r>
            <w:r w:rsidR="00D5426D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="002979C5">
              <w:rPr>
                <w:rFonts w:cstheme="minorHAnsi"/>
                <w:sz w:val="24"/>
                <w:szCs w:val="24"/>
                <w:lang w:eastAsia="fr-FR"/>
              </w:rPr>
              <w:br/>
            </w:r>
            <w:r w:rsidR="00D5426D">
              <w:rPr>
                <w:rFonts w:cstheme="minorHAnsi"/>
                <w:sz w:val="24"/>
                <w:szCs w:val="24"/>
                <w:lang w:eastAsia="fr-FR"/>
              </w:rPr>
              <w:t>TOUS</w:t>
            </w:r>
          </w:p>
        </w:tc>
      </w:tr>
      <w:tr w:rsidR="00842C5F" w:rsidRPr="00842C5F" w14:paraId="1196F0B7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AA54B0C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Bougies Secours Catholique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23CCD26" w14:textId="4856BE20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 xml:space="preserve">29-nov 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>par TOUS</w:t>
            </w:r>
          </w:p>
        </w:tc>
      </w:tr>
      <w:tr w:rsidR="00842C5F" w:rsidRPr="00842C5F" w14:paraId="4C74E4E3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69D6203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Sapin de Noel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EC5FC82" w14:textId="252C0F41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02-déc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 TOUS</w:t>
            </w:r>
          </w:p>
        </w:tc>
      </w:tr>
      <w:tr w:rsidR="00842C5F" w:rsidRPr="00842C5F" w14:paraId="1981E347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B7DB441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Opération caritative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078E8A5" w14:textId="64B764AA" w:rsidR="00842C5F" w:rsidRPr="00842C5F" w:rsidRDefault="009B2671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9B2671">
              <w:rPr>
                <w:rFonts w:cstheme="minorHAnsi"/>
                <w:sz w:val="24"/>
                <w:szCs w:val="24"/>
                <w:lang w:eastAsia="fr-FR"/>
              </w:rPr>
              <w:t>A DEFINIR</w:t>
            </w:r>
          </w:p>
        </w:tc>
      </w:tr>
      <w:tr w:rsidR="00842C5F" w:rsidRPr="00842C5F" w14:paraId="19121AC9" w14:textId="77777777" w:rsidTr="002979C5">
        <w:trPr>
          <w:trHeight w:val="6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6F8CC66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Cadeaux Noel maitresses aux maternelles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1C621F9" w14:textId="295FFC6F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19-déc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 TOUS</w:t>
            </w:r>
          </w:p>
        </w:tc>
      </w:tr>
      <w:tr w:rsidR="00842C5F" w:rsidRPr="00842C5F" w14:paraId="4F170E39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69A55E0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Galette des Rois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9DD6FCE" w14:textId="5A49D544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18-janv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</w:t>
            </w:r>
            <w:r w:rsidR="00CE3857">
              <w:rPr>
                <w:rFonts w:cstheme="minorHAnsi"/>
                <w:sz w:val="24"/>
                <w:szCs w:val="24"/>
                <w:lang w:eastAsia="fr-FR"/>
              </w:rPr>
              <w:t xml:space="preserve"> Julie, Marie et Nassima</w:t>
            </w:r>
          </w:p>
        </w:tc>
      </w:tr>
      <w:tr w:rsidR="00842C5F" w:rsidRPr="00842C5F" w14:paraId="0E7944E0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289791F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Fête du Printemps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EF880FD" w14:textId="74B8061C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21-mars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</w:t>
            </w:r>
            <w:r w:rsidR="00CE3857">
              <w:rPr>
                <w:rFonts w:cstheme="minorHAnsi"/>
                <w:sz w:val="24"/>
                <w:szCs w:val="24"/>
                <w:lang w:eastAsia="fr-FR"/>
              </w:rPr>
              <w:t xml:space="preserve"> Sandrine, Caro D, </w:t>
            </w:r>
            <w:r w:rsidR="002979C5">
              <w:rPr>
                <w:rFonts w:cstheme="minorHAnsi"/>
                <w:sz w:val="24"/>
                <w:szCs w:val="24"/>
                <w:lang w:eastAsia="fr-FR"/>
              </w:rPr>
              <w:br/>
            </w:r>
            <w:r w:rsidR="00CE3857">
              <w:rPr>
                <w:rFonts w:cstheme="minorHAnsi"/>
                <w:sz w:val="24"/>
                <w:szCs w:val="24"/>
                <w:lang w:eastAsia="fr-FR"/>
              </w:rPr>
              <w:t>Angélique et Estelle</w:t>
            </w:r>
          </w:p>
        </w:tc>
      </w:tr>
      <w:tr w:rsidR="00842C5F" w:rsidRPr="00842C5F" w14:paraId="64324164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D540C7B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Photo de Classe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C6FB2FB" w14:textId="2295DD60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21 avril ou 5 mai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 Elodie</w:t>
            </w:r>
            <w:r w:rsidR="00CE3857">
              <w:rPr>
                <w:rFonts w:cstheme="minorHAnsi"/>
                <w:sz w:val="24"/>
                <w:szCs w:val="24"/>
                <w:lang w:eastAsia="fr-FR"/>
              </w:rPr>
              <w:t xml:space="preserve"> et Caroline B</w:t>
            </w:r>
          </w:p>
        </w:tc>
      </w:tr>
      <w:tr w:rsidR="00842C5F" w:rsidRPr="00842C5F" w14:paraId="73F4525A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7037D0E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Festival du Livre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BE17938" w14:textId="616181A8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Du 20 au 25 Avril 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>par</w:t>
            </w:r>
            <w:r w:rsidR="00CE3857">
              <w:rPr>
                <w:rFonts w:cstheme="minorHAnsi"/>
                <w:sz w:val="24"/>
                <w:szCs w:val="24"/>
                <w:lang w:eastAsia="fr-FR"/>
              </w:rPr>
              <w:t xml:space="preserve"> Fleur, Amandine</w:t>
            </w:r>
            <w:r w:rsidR="002979C5">
              <w:rPr>
                <w:rFonts w:cstheme="minorHAnsi"/>
                <w:sz w:val="24"/>
                <w:szCs w:val="24"/>
                <w:lang w:eastAsia="fr-FR"/>
              </w:rPr>
              <w:t xml:space="preserve">, </w:t>
            </w:r>
            <w:r w:rsidR="002979C5">
              <w:rPr>
                <w:rFonts w:cstheme="minorHAnsi"/>
                <w:sz w:val="24"/>
                <w:szCs w:val="24"/>
                <w:lang w:eastAsia="fr-FR"/>
              </w:rPr>
              <w:br/>
              <w:t>Jérôme</w:t>
            </w:r>
            <w:r w:rsidR="00CE3857">
              <w:rPr>
                <w:rFonts w:cstheme="minorHAnsi"/>
                <w:sz w:val="24"/>
                <w:szCs w:val="24"/>
                <w:lang w:eastAsia="fr-FR"/>
              </w:rPr>
              <w:t xml:space="preserve"> et Pauline</w:t>
            </w:r>
          </w:p>
        </w:tc>
      </w:tr>
      <w:tr w:rsidR="00842C5F" w:rsidRPr="00842C5F" w14:paraId="21B407B0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F082DF1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Kermesse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7D78270" w14:textId="784423CE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27-juin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 TOUS</w:t>
            </w:r>
          </w:p>
        </w:tc>
      </w:tr>
      <w:tr w:rsidR="00842C5F" w:rsidRPr="00842C5F" w14:paraId="7439E0EB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297AE4D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Site Internet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0067EC3" w14:textId="3FA94DCE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MAJ après chaque CA et COM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 Sandrine</w:t>
            </w:r>
          </w:p>
        </w:tc>
      </w:tr>
    </w:tbl>
    <w:p w14:paraId="1AC33CFF" w14:textId="34A52F92" w:rsidR="00842C5F" w:rsidRPr="009B2671" w:rsidRDefault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401ED06D" w14:textId="6D4EEEA0" w:rsidR="00842C5F" w:rsidRPr="00AE7D22" w:rsidRDefault="009B2671" w:rsidP="00AE7D22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szCs w:val="24"/>
          <w:u w:val="single"/>
          <w:lang w:eastAsia="fr-FR"/>
        </w:rPr>
      </w:pPr>
      <w:r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>RDV AVEC L</w:t>
      </w:r>
      <w:r w:rsidR="00AE7D22"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>’</w:t>
      </w:r>
      <w:r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>E</w:t>
      </w:r>
      <w:r w:rsidR="00AE7D22"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 xml:space="preserve">QUIPE </w:t>
      </w:r>
      <w:r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>ENSEIGNA</w:t>
      </w:r>
      <w:r w:rsidR="00AE7D22"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>N</w:t>
      </w:r>
      <w:r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>T</w:t>
      </w:r>
      <w:r w:rsidR="00AE7D22"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>E</w:t>
      </w:r>
    </w:p>
    <w:p w14:paraId="0AAE1618" w14:textId="2D4A6D70" w:rsidR="00842C5F" w:rsidRPr="00842C5F" w:rsidRDefault="00AE7D22" w:rsidP="00AE7D22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Certains membres se proposent de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 préparer des quiches ou tartes</w:t>
      </w:r>
      <w:r>
        <w:rPr>
          <w:rFonts w:cstheme="minorHAnsi"/>
          <w:sz w:val="24"/>
          <w:szCs w:val="24"/>
          <w:lang w:eastAsia="fr-FR"/>
        </w:rPr>
        <w:t xml:space="preserve"> salé-sucré</w:t>
      </w:r>
    </w:p>
    <w:p w14:paraId="539247B9" w14:textId="3E20411F" w:rsidR="00842C5F" w:rsidRPr="00842C5F" w:rsidRDefault="00AE7D22" w:rsidP="00AE7D22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Julie HUET se propose de 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faire les courses </w:t>
      </w:r>
      <w:r>
        <w:rPr>
          <w:rFonts w:cstheme="minorHAnsi"/>
          <w:sz w:val="24"/>
          <w:szCs w:val="24"/>
          <w:lang w:eastAsia="fr-FR"/>
        </w:rPr>
        <w:t>pour les boissons</w:t>
      </w:r>
    </w:p>
    <w:p w14:paraId="2DD6561B" w14:textId="416F67C8" w:rsidR="00842C5F" w:rsidRPr="00842C5F" w:rsidRDefault="00AE7D22" w:rsidP="00AE7D22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Le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 budget</w:t>
      </w:r>
      <w:r>
        <w:rPr>
          <w:rFonts w:cstheme="minorHAnsi"/>
          <w:sz w:val="24"/>
          <w:szCs w:val="24"/>
          <w:lang w:eastAsia="fr-FR"/>
        </w:rPr>
        <w:t xml:space="preserve"> dégagé est voté pour un montant de 100€ maximum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 (82€ l’an dernier)</w:t>
      </w:r>
    </w:p>
    <w:p w14:paraId="545F67E2" w14:textId="15C6F2F5" w:rsidR="00842C5F" w:rsidRDefault="00842C5F" w:rsidP="00AE7D22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>Préparer les thèmes à aborder</w:t>
      </w:r>
      <w:r w:rsidR="002979C5">
        <w:rPr>
          <w:rFonts w:cstheme="minorHAnsi"/>
          <w:sz w:val="24"/>
          <w:szCs w:val="24"/>
          <w:lang w:eastAsia="fr-FR"/>
        </w:rPr>
        <w:t xml:space="preserve">. </w:t>
      </w:r>
      <w:r w:rsidRPr="00842C5F">
        <w:rPr>
          <w:rFonts w:cstheme="minorHAnsi"/>
          <w:sz w:val="24"/>
          <w:szCs w:val="24"/>
          <w:lang w:eastAsia="fr-FR"/>
        </w:rPr>
        <w:t>Mail d’invitation à faire (vérifier les adresses mail)</w:t>
      </w:r>
    </w:p>
    <w:p w14:paraId="770A1DEF" w14:textId="77777777" w:rsidR="00842C5F" w:rsidRPr="00842C5F" w:rsidRDefault="00842C5F" w:rsidP="00AE7D22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113C5FD2" w14:textId="5763CC57" w:rsidR="00842C5F" w:rsidRPr="00AE7D22" w:rsidRDefault="00AE7D22" w:rsidP="00AE7D22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>POINT PHOTOGRAPHE : PORTRAIT INDIVIDUEL</w:t>
      </w:r>
    </w:p>
    <w:p w14:paraId="65DFD402" w14:textId="2DAC008E" w:rsidR="00842C5F" w:rsidRPr="00C31234" w:rsidRDefault="00AE7D22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C31234">
        <w:rPr>
          <w:rFonts w:cstheme="minorHAnsi"/>
          <w:sz w:val="24"/>
          <w:szCs w:val="24"/>
          <w:lang w:eastAsia="fr-FR"/>
        </w:rPr>
        <w:t>Elodie MARTIN fait un point sur les p</w:t>
      </w:r>
      <w:r w:rsidR="00842C5F" w:rsidRPr="00842C5F">
        <w:rPr>
          <w:rFonts w:cstheme="minorHAnsi"/>
          <w:sz w:val="24"/>
          <w:szCs w:val="24"/>
          <w:lang w:eastAsia="fr-FR"/>
        </w:rPr>
        <w:t>hoto</w:t>
      </w:r>
      <w:r w:rsidRPr="00C31234">
        <w:rPr>
          <w:rFonts w:cstheme="minorHAnsi"/>
          <w:sz w:val="24"/>
          <w:szCs w:val="24"/>
          <w:lang w:eastAsia="fr-FR"/>
        </w:rPr>
        <w:t>s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 </w:t>
      </w:r>
      <w:r w:rsidRPr="00C31234">
        <w:rPr>
          <w:rFonts w:cstheme="minorHAnsi"/>
          <w:sz w:val="24"/>
          <w:szCs w:val="24"/>
          <w:lang w:eastAsia="fr-FR"/>
        </w:rPr>
        <w:t>i</w:t>
      </w:r>
      <w:r w:rsidR="00842C5F" w:rsidRPr="00842C5F">
        <w:rPr>
          <w:rFonts w:cstheme="minorHAnsi"/>
          <w:sz w:val="24"/>
          <w:szCs w:val="24"/>
          <w:lang w:eastAsia="fr-FR"/>
        </w:rPr>
        <w:t>ndividuelle</w:t>
      </w:r>
      <w:r w:rsidRPr="00C31234">
        <w:rPr>
          <w:rFonts w:cstheme="minorHAnsi"/>
          <w:sz w:val="24"/>
          <w:szCs w:val="24"/>
          <w:lang w:eastAsia="fr-FR"/>
        </w:rPr>
        <w:t>s prises par le photographe le 19 septembre</w:t>
      </w:r>
      <w:r w:rsidR="0093218C" w:rsidRPr="00C31234">
        <w:rPr>
          <w:rFonts w:cstheme="minorHAnsi"/>
          <w:sz w:val="24"/>
          <w:szCs w:val="24"/>
          <w:lang w:eastAsia="fr-FR"/>
        </w:rPr>
        <w:t xml:space="preserve"> et se propose de continuer à gérer cette commission.</w:t>
      </w:r>
    </w:p>
    <w:p w14:paraId="2B4777B6" w14:textId="73552141" w:rsidR="00842C5F" w:rsidRPr="00842C5F" w:rsidRDefault="0093218C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C31234">
        <w:rPr>
          <w:rFonts w:cstheme="minorHAnsi"/>
          <w:sz w:val="24"/>
          <w:szCs w:val="24"/>
          <w:lang w:eastAsia="fr-FR"/>
        </w:rPr>
        <w:t xml:space="preserve">248 portraits individuels </w:t>
      </w:r>
      <w:r w:rsidR="00842C5F" w:rsidRPr="00842C5F">
        <w:rPr>
          <w:rFonts w:cstheme="minorHAnsi"/>
          <w:sz w:val="24"/>
          <w:szCs w:val="24"/>
          <w:lang w:eastAsia="fr-FR"/>
        </w:rPr>
        <w:t>+ 62 FRATRIES</w:t>
      </w:r>
      <w:r w:rsidRPr="00C31234">
        <w:rPr>
          <w:rFonts w:cstheme="minorHAnsi"/>
          <w:sz w:val="24"/>
          <w:szCs w:val="24"/>
          <w:lang w:eastAsia="fr-FR"/>
        </w:rPr>
        <w:t xml:space="preserve"> entre 8:30 et midi. </w:t>
      </w:r>
    </w:p>
    <w:p w14:paraId="6FC84A05" w14:textId="5A2B4E90" w:rsidR="00842C5F" w:rsidRPr="00C31234" w:rsidRDefault="00AE7D22" w:rsidP="00AE7D22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C31234">
        <w:rPr>
          <w:rFonts w:cstheme="minorHAnsi"/>
          <w:sz w:val="24"/>
          <w:szCs w:val="24"/>
          <w:lang w:eastAsia="fr-FR"/>
        </w:rPr>
        <w:t>Le contenu et le prix de la pochette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 </w:t>
      </w:r>
      <w:r w:rsidR="00841626" w:rsidRPr="00C31234">
        <w:rPr>
          <w:rFonts w:cstheme="minorHAnsi"/>
          <w:sz w:val="24"/>
          <w:szCs w:val="24"/>
          <w:lang w:eastAsia="fr-FR"/>
        </w:rPr>
        <w:t xml:space="preserve">à </w:t>
      </w:r>
      <w:r w:rsidR="00842C5F" w:rsidRPr="00842C5F">
        <w:rPr>
          <w:rFonts w:cstheme="minorHAnsi"/>
          <w:sz w:val="24"/>
          <w:szCs w:val="24"/>
          <w:lang w:eastAsia="fr-FR"/>
        </w:rPr>
        <w:t>14€</w:t>
      </w:r>
      <w:r w:rsidRPr="00C31234">
        <w:rPr>
          <w:rFonts w:cstheme="minorHAnsi"/>
          <w:sz w:val="24"/>
          <w:szCs w:val="24"/>
          <w:lang w:eastAsia="fr-FR"/>
        </w:rPr>
        <w:t xml:space="preserve"> comme les années précédentes, ont été votés par le CA de l’an dernier vu la date retenue par le prestataire.</w:t>
      </w:r>
    </w:p>
    <w:p w14:paraId="4A71C427" w14:textId="77777777" w:rsidR="008F7072" w:rsidRPr="00AE7D22" w:rsidRDefault="008F7072" w:rsidP="00AE7D22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23E5FC25" w14:textId="5543539B" w:rsidR="008F7072" w:rsidRPr="008F7072" w:rsidRDefault="00AE7D22" w:rsidP="008F7072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AE7D22">
        <w:rPr>
          <w:rFonts w:cstheme="minorHAnsi"/>
          <w:b/>
          <w:bCs/>
          <w:color w:val="0070C0"/>
          <w:szCs w:val="24"/>
          <w:u w:val="single"/>
          <w:lang w:val="en-US" w:eastAsia="fr-FR"/>
        </w:rPr>
        <w:t xml:space="preserve">CHOCOLATS </w:t>
      </w:r>
    </w:p>
    <w:p w14:paraId="4021C1EC" w14:textId="77777777" w:rsidR="00842C5F" w:rsidRPr="00842C5F" w:rsidRDefault="00842C5F" w:rsidP="00842C5F">
      <w:pPr>
        <w:numPr>
          <w:ilvl w:val="0"/>
          <w:numId w:val="32"/>
        </w:numPr>
        <w:spacing w:after="160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>Catalogues distribués lundi 30 septembre</w:t>
      </w:r>
    </w:p>
    <w:p w14:paraId="6A194F07" w14:textId="77777777" w:rsidR="00842C5F" w:rsidRPr="00842C5F" w:rsidRDefault="00842C5F" w:rsidP="00842C5F">
      <w:pPr>
        <w:numPr>
          <w:ilvl w:val="0"/>
          <w:numId w:val="32"/>
        </w:numPr>
        <w:spacing w:after="160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>Boutique en ligne tout le mois d’octobre</w:t>
      </w:r>
    </w:p>
    <w:p w14:paraId="67F9A6A4" w14:textId="2D2D3AA3" w:rsidR="00842C5F" w:rsidRPr="00842C5F" w:rsidRDefault="00842C5F" w:rsidP="00842C5F">
      <w:pPr>
        <w:numPr>
          <w:ilvl w:val="0"/>
          <w:numId w:val="32"/>
        </w:numPr>
        <w:spacing w:after="160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Clôture de la vente </w:t>
      </w:r>
      <w:r w:rsidR="00AE7D22">
        <w:rPr>
          <w:rFonts w:cstheme="minorHAnsi"/>
          <w:sz w:val="24"/>
          <w:szCs w:val="24"/>
          <w:lang w:eastAsia="fr-FR"/>
        </w:rPr>
        <w:t>à déterminer avec Stéphanie LEGAL qui gère la commission</w:t>
      </w:r>
    </w:p>
    <w:p w14:paraId="6F7ADF61" w14:textId="097EDDD8" w:rsidR="00842C5F" w:rsidRDefault="00842C5F" w:rsidP="00842C5F">
      <w:pPr>
        <w:numPr>
          <w:ilvl w:val="0"/>
          <w:numId w:val="32"/>
        </w:numPr>
        <w:spacing w:after="160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Distribution lors du </w:t>
      </w:r>
      <w:r w:rsidR="00AE7D22" w:rsidRPr="00842C5F">
        <w:rPr>
          <w:rFonts w:cstheme="minorHAnsi"/>
          <w:sz w:val="24"/>
          <w:szCs w:val="24"/>
          <w:lang w:eastAsia="fr-FR"/>
        </w:rPr>
        <w:t>marché</w:t>
      </w:r>
      <w:r w:rsidRPr="00842C5F">
        <w:rPr>
          <w:rFonts w:cstheme="minorHAnsi"/>
          <w:sz w:val="24"/>
          <w:szCs w:val="24"/>
          <w:lang w:eastAsia="fr-FR"/>
        </w:rPr>
        <w:t xml:space="preserve"> de </w:t>
      </w:r>
      <w:r w:rsidR="0093218C">
        <w:rPr>
          <w:rFonts w:cstheme="minorHAnsi"/>
          <w:sz w:val="24"/>
          <w:szCs w:val="24"/>
          <w:lang w:eastAsia="fr-FR"/>
        </w:rPr>
        <w:t>N</w:t>
      </w:r>
      <w:r w:rsidRPr="00842C5F">
        <w:rPr>
          <w:rFonts w:cstheme="minorHAnsi"/>
          <w:sz w:val="24"/>
          <w:szCs w:val="24"/>
          <w:lang w:eastAsia="fr-FR"/>
        </w:rPr>
        <w:t xml:space="preserve">oël </w:t>
      </w:r>
      <w:r w:rsidR="00AE7D22">
        <w:rPr>
          <w:rFonts w:cstheme="minorHAnsi"/>
          <w:sz w:val="24"/>
          <w:szCs w:val="24"/>
          <w:lang w:eastAsia="fr-FR"/>
        </w:rPr>
        <w:t xml:space="preserve">le samedi </w:t>
      </w:r>
      <w:r w:rsidRPr="00842C5F">
        <w:rPr>
          <w:rFonts w:cstheme="minorHAnsi"/>
          <w:sz w:val="24"/>
          <w:szCs w:val="24"/>
          <w:lang w:eastAsia="fr-FR"/>
        </w:rPr>
        <w:t>23 nov</w:t>
      </w:r>
      <w:r w:rsidR="00AE7D22">
        <w:rPr>
          <w:rFonts w:cstheme="minorHAnsi"/>
          <w:sz w:val="24"/>
          <w:szCs w:val="24"/>
          <w:lang w:eastAsia="fr-FR"/>
        </w:rPr>
        <w:t>embre</w:t>
      </w:r>
      <w:r w:rsidR="00841626">
        <w:rPr>
          <w:rFonts w:cstheme="minorHAnsi"/>
          <w:sz w:val="24"/>
          <w:szCs w:val="24"/>
          <w:lang w:eastAsia="fr-FR"/>
        </w:rPr>
        <w:t xml:space="preserve"> </w:t>
      </w:r>
    </w:p>
    <w:p w14:paraId="63115A7E" w14:textId="77777777" w:rsidR="008F7072" w:rsidRPr="009B2671" w:rsidRDefault="008F7072" w:rsidP="008F7072">
      <w:pPr>
        <w:spacing w:after="160"/>
        <w:ind w:left="720"/>
        <w:rPr>
          <w:rFonts w:cstheme="minorHAnsi"/>
          <w:sz w:val="24"/>
          <w:szCs w:val="24"/>
          <w:lang w:eastAsia="fr-FR"/>
        </w:rPr>
      </w:pPr>
    </w:p>
    <w:p w14:paraId="437FA1FF" w14:textId="68EAB27A" w:rsidR="00842C5F" w:rsidRPr="00AE7D22" w:rsidRDefault="00AE7D22" w:rsidP="00AE7D22">
      <w:pPr>
        <w:pStyle w:val="Paragraphedeliste"/>
        <w:numPr>
          <w:ilvl w:val="0"/>
          <w:numId w:val="35"/>
        </w:numPr>
        <w:spacing w:after="160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>MARCHE DE NOEL</w:t>
      </w:r>
    </w:p>
    <w:p w14:paraId="7A1839BD" w14:textId="68007DC7" w:rsidR="00842C5F" w:rsidRPr="00842C5F" w:rsidRDefault="0093218C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Aura lieu le </w:t>
      </w:r>
      <w:r w:rsidR="00842C5F" w:rsidRPr="00842C5F">
        <w:rPr>
          <w:rFonts w:cstheme="minorHAnsi"/>
          <w:sz w:val="24"/>
          <w:szCs w:val="24"/>
          <w:lang w:eastAsia="fr-FR"/>
        </w:rPr>
        <w:t>Samedi 23 novembre</w:t>
      </w:r>
      <w:r>
        <w:rPr>
          <w:rFonts w:cstheme="minorHAnsi"/>
          <w:sz w:val="24"/>
          <w:szCs w:val="24"/>
          <w:lang w:eastAsia="fr-FR"/>
        </w:rPr>
        <w:t>, tous les membres du CA doivent être présent</w:t>
      </w:r>
      <w:r w:rsidR="00F64878">
        <w:rPr>
          <w:rFonts w:cstheme="minorHAnsi"/>
          <w:sz w:val="24"/>
          <w:szCs w:val="24"/>
          <w:lang w:eastAsia="fr-FR"/>
        </w:rPr>
        <w:t> :</w:t>
      </w:r>
    </w:p>
    <w:p w14:paraId="0E6C0C96" w14:textId="313FD8D9" w:rsidR="00842C5F" w:rsidRPr="00842C5F" w:rsidRDefault="00842C5F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>Classe des G</w:t>
      </w:r>
      <w:r w:rsidR="00AE7D22">
        <w:rPr>
          <w:rFonts w:cstheme="minorHAnsi"/>
          <w:sz w:val="24"/>
          <w:szCs w:val="24"/>
          <w:lang w:eastAsia="fr-FR"/>
        </w:rPr>
        <w:t xml:space="preserve">rande </w:t>
      </w:r>
      <w:r w:rsidRPr="00842C5F">
        <w:rPr>
          <w:rFonts w:cstheme="minorHAnsi"/>
          <w:sz w:val="24"/>
          <w:szCs w:val="24"/>
          <w:lang w:eastAsia="fr-FR"/>
        </w:rPr>
        <w:t>S</w:t>
      </w:r>
      <w:r w:rsidR="00AE7D22">
        <w:rPr>
          <w:rFonts w:cstheme="minorHAnsi"/>
          <w:sz w:val="24"/>
          <w:szCs w:val="24"/>
          <w:lang w:eastAsia="fr-FR"/>
        </w:rPr>
        <w:t>ection Maternelle</w:t>
      </w:r>
      <w:r w:rsidRPr="00842C5F">
        <w:rPr>
          <w:rFonts w:cstheme="minorHAnsi"/>
          <w:sz w:val="24"/>
          <w:szCs w:val="24"/>
          <w:lang w:eastAsia="fr-FR"/>
        </w:rPr>
        <w:t xml:space="preserve"> qui gère </w:t>
      </w:r>
      <w:r w:rsidR="00AE7D22">
        <w:rPr>
          <w:rFonts w:cstheme="minorHAnsi"/>
          <w:sz w:val="24"/>
          <w:szCs w:val="24"/>
          <w:lang w:eastAsia="fr-FR"/>
        </w:rPr>
        <w:t>(Mme Véronique CLU</w:t>
      </w:r>
      <w:r w:rsidR="0093218C">
        <w:rPr>
          <w:rFonts w:cstheme="minorHAnsi"/>
          <w:sz w:val="24"/>
          <w:szCs w:val="24"/>
          <w:lang w:eastAsia="fr-FR"/>
        </w:rPr>
        <w:t>SAZ)</w:t>
      </w:r>
    </w:p>
    <w:p w14:paraId="622B92F5" w14:textId="23E9A6D0" w:rsidR="00842C5F" w:rsidRDefault="00842C5F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Nous tiendrons un stand café </w:t>
      </w:r>
    </w:p>
    <w:p w14:paraId="55B13820" w14:textId="0E3D311D" w:rsidR="0093218C" w:rsidRDefault="0093218C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L’Apel se charge de trouver un Papa Noël et de trouver une solution pour les photos sur place et impressions directes du souvenir si possible.</w:t>
      </w:r>
      <w:r w:rsidR="00841626">
        <w:rPr>
          <w:rFonts w:cstheme="minorHAnsi"/>
          <w:sz w:val="24"/>
          <w:szCs w:val="24"/>
          <w:lang w:eastAsia="fr-FR"/>
        </w:rPr>
        <w:t xml:space="preserve"> Voir si payant ou offert selon négociation avec le photographe.</w:t>
      </w:r>
    </w:p>
    <w:p w14:paraId="5C91E034" w14:textId="63530D58" w:rsidR="008F7072" w:rsidRDefault="008F7072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0433DCBD" w14:textId="72A4B54A" w:rsidR="008F7072" w:rsidRPr="008F7072" w:rsidRDefault="008F7072" w:rsidP="008F7072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8F7072">
        <w:rPr>
          <w:rFonts w:cstheme="minorHAnsi"/>
          <w:b/>
          <w:bCs/>
          <w:color w:val="0070C0"/>
          <w:szCs w:val="24"/>
          <w:u w:val="single"/>
          <w:lang w:eastAsia="fr-FR"/>
        </w:rPr>
        <w:t>BOUGIES ET SAPIN</w:t>
      </w:r>
    </w:p>
    <w:p w14:paraId="00D33620" w14:textId="77777777" w:rsidR="00C654D9" w:rsidRDefault="008F7072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Elodie MARTIN rappelle et explique que tous les ans, l’Apel offre un sapin de Noel aux enfants pour la cour de récréation. </w:t>
      </w:r>
    </w:p>
    <w:p w14:paraId="6D812389" w14:textId="2DBB9C61" w:rsidR="008F7072" w:rsidRDefault="008F7072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Cette opération se fera en équipe</w:t>
      </w:r>
      <w:r w:rsidR="00C654D9">
        <w:rPr>
          <w:rFonts w:cstheme="minorHAnsi"/>
          <w:sz w:val="24"/>
          <w:szCs w:val="24"/>
          <w:lang w:eastAsia="fr-FR"/>
        </w:rPr>
        <w:t xml:space="preserve"> idéalement</w:t>
      </w:r>
      <w:r>
        <w:rPr>
          <w:rFonts w:cstheme="minorHAnsi"/>
          <w:sz w:val="24"/>
          <w:szCs w:val="24"/>
          <w:lang w:eastAsia="fr-FR"/>
        </w:rPr>
        <w:t xml:space="preserve"> le lundi 2 décembre, horaire à définir</w:t>
      </w:r>
      <w:r w:rsidR="00C654D9">
        <w:rPr>
          <w:rFonts w:cstheme="minorHAnsi"/>
          <w:sz w:val="24"/>
          <w:szCs w:val="24"/>
          <w:lang w:eastAsia="fr-FR"/>
        </w:rPr>
        <w:t xml:space="preserve"> selon disponibilité de chacun</w:t>
      </w:r>
      <w:r>
        <w:rPr>
          <w:rFonts w:cstheme="minorHAnsi"/>
          <w:sz w:val="24"/>
          <w:szCs w:val="24"/>
          <w:lang w:eastAsia="fr-FR"/>
        </w:rPr>
        <w:t xml:space="preserve">. </w:t>
      </w:r>
    </w:p>
    <w:p w14:paraId="742806A4" w14:textId="52CF50BC" w:rsidR="00C654D9" w:rsidRDefault="008F7072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Une bougie représentant la première lumière de l’Avant est offerte à chaque élève, </w:t>
      </w:r>
      <w:r w:rsidR="00C654D9">
        <w:rPr>
          <w:rFonts w:cstheme="minorHAnsi"/>
          <w:sz w:val="24"/>
          <w:szCs w:val="24"/>
          <w:lang w:eastAsia="fr-FR"/>
        </w:rPr>
        <w:t xml:space="preserve">le premier vendredi de l’Avant ; </w:t>
      </w:r>
      <w:r>
        <w:rPr>
          <w:rFonts w:cstheme="minorHAnsi"/>
          <w:sz w:val="24"/>
          <w:szCs w:val="24"/>
          <w:lang w:eastAsia="fr-FR"/>
        </w:rPr>
        <w:t xml:space="preserve">distribution à faire </w:t>
      </w:r>
      <w:r w:rsidR="00C654D9">
        <w:rPr>
          <w:rFonts w:cstheme="minorHAnsi"/>
          <w:sz w:val="24"/>
          <w:szCs w:val="24"/>
          <w:lang w:eastAsia="fr-FR"/>
        </w:rPr>
        <w:t xml:space="preserve">soit </w:t>
      </w:r>
      <w:r>
        <w:rPr>
          <w:rFonts w:cstheme="minorHAnsi"/>
          <w:sz w:val="24"/>
          <w:szCs w:val="24"/>
          <w:lang w:eastAsia="fr-FR"/>
        </w:rPr>
        <w:t xml:space="preserve">le vendredi 29 novembre </w:t>
      </w:r>
      <w:r w:rsidR="00C654D9">
        <w:rPr>
          <w:rFonts w:cstheme="minorHAnsi"/>
          <w:sz w:val="24"/>
          <w:szCs w:val="24"/>
          <w:lang w:eastAsia="fr-FR"/>
        </w:rPr>
        <w:t>soit</w:t>
      </w:r>
      <w:r>
        <w:rPr>
          <w:rFonts w:cstheme="minorHAnsi"/>
          <w:sz w:val="24"/>
          <w:szCs w:val="24"/>
          <w:lang w:eastAsia="fr-FR"/>
        </w:rPr>
        <w:t xml:space="preserve"> avant. </w:t>
      </w:r>
    </w:p>
    <w:p w14:paraId="466DBCB9" w14:textId="4D909726" w:rsidR="00C654D9" w:rsidRDefault="008F7072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L</w:t>
      </w:r>
      <w:r w:rsidR="00C654D9">
        <w:rPr>
          <w:rFonts w:cstheme="minorHAnsi"/>
          <w:sz w:val="24"/>
          <w:szCs w:val="24"/>
          <w:lang w:eastAsia="fr-FR"/>
        </w:rPr>
        <w:t>ors de cette action, l</w:t>
      </w:r>
      <w:r>
        <w:rPr>
          <w:rFonts w:cstheme="minorHAnsi"/>
          <w:sz w:val="24"/>
          <w:szCs w:val="24"/>
          <w:lang w:eastAsia="fr-FR"/>
        </w:rPr>
        <w:t xml:space="preserve">’Apel procède à un don au Secours Catholique auprès de qui nous </w:t>
      </w:r>
      <w:r w:rsidR="00C654D9">
        <w:rPr>
          <w:rFonts w:cstheme="minorHAnsi"/>
          <w:sz w:val="24"/>
          <w:szCs w:val="24"/>
          <w:lang w:eastAsia="fr-FR"/>
        </w:rPr>
        <w:t>récupérons</w:t>
      </w:r>
      <w:r>
        <w:rPr>
          <w:rFonts w:cstheme="minorHAnsi"/>
          <w:sz w:val="24"/>
          <w:szCs w:val="24"/>
          <w:lang w:eastAsia="fr-FR"/>
        </w:rPr>
        <w:t xml:space="preserve"> </w:t>
      </w:r>
      <w:r w:rsidR="00C654D9">
        <w:rPr>
          <w:rFonts w:cstheme="minorHAnsi"/>
          <w:sz w:val="24"/>
          <w:szCs w:val="24"/>
          <w:lang w:eastAsia="fr-FR"/>
        </w:rPr>
        <w:t xml:space="preserve">lesdites </w:t>
      </w:r>
      <w:r>
        <w:rPr>
          <w:rFonts w:cstheme="minorHAnsi"/>
          <w:sz w:val="24"/>
          <w:szCs w:val="24"/>
          <w:lang w:eastAsia="fr-FR"/>
        </w:rPr>
        <w:t>bougies</w:t>
      </w:r>
      <w:r w:rsidR="00C654D9">
        <w:rPr>
          <w:rFonts w:cstheme="minorHAnsi"/>
          <w:sz w:val="24"/>
          <w:szCs w:val="24"/>
          <w:lang w:eastAsia="fr-FR"/>
        </w:rPr>
        <w:t>.</w:t>
      </w:r>
    </w:p>
    <w:p w14:paraId="71A73068" w14:textId="5F4E1F35" w:rsidR="008F7072" w:rsidRDefault="00C654D9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Le montant du don sera à définir au prochain CA.</w:t>
      </w:r>
      <w:r w:rsidR="008F7072">
        <w:rPr>
          <w:rFonts w:cstheme="minorHAnsi"/>
          <w:sz w:val="24"/>
          <w:szCs w:val="24"/>
          <w:lang w:eastAsia="fr-FR"/>
        </w:rPr>
        <w:t xml:space="preserve"> </w:t>
      </w:r>
    </w:p>
    <w:p w14:paraId="2A5E02C5" w14:textId="77777777" w:rsidR="008F7072" w:rsidRDefault="008F7072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67A8F8B8" w14:textId="698A9340" w:rsidR="008F7072" w:rsidRPr="00C654D9" w:rsidRDefault="0093218C" w:rsidP="00C654D9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93218C">
        <w:rPr>
          <w:rFonts w:cstheme="minorHAnsi"/>
          <w:b/>
          <w:bCs/>
          <w:color w:val="0070C0"/>
          <w:szCs w:val="24"/>
          <w:u w:val="single"/>
          <w:lang w:eastAsia="fr-FR"/>
        </w:rPr>
        <w:t>CADEAUX DE NOEL DES CLASSES DE MATERNELLES</w:t>
      </w:r>
    </w:p>
    <w:p w14:paraId="56B26058" w14:textId="77777777" w:rsidR="00C654D9" w:rsidRDefault="00842C5F" w:rsidP="00841626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Vote du montant </w:t>
      </w:r>
      <w:r w:rsidR="0093218C">
        <w:rPr>
          <w:rFonts w:cstheme="minorHAnsi"/>
          <w:sz w:val="24"/>
          <w:szCs w:val="24"/>
          <w:lang w:eastAsia="fr-FR"/>
        </w:rPr>
        <w:t>identique au budget de l</w:t>
      </w:r>
      <w:r w:rsidRPr="00842C5F">
        <w:rPr>
          <w:rFonts w:cstheme="minorHAnsi"/>
          <w:sz w:val="24"/>
          <w:szCs w:val="24"/>
          <w:lang w:eastAsia="fr-FR"/>
        </w:rPr>
        <w:t xml:space="preserve">’an </w:t>
      </w:r>
      <w:r w:rsidR="0093218C" w:rsidRPr="00842C5F">
        <w:rPr>
          <w:rFonts w:cstheme="minorHAnsi"/>
          <w:sz w:val="24"/>
          <w:szCs w:val="24"/>
          <w:lang w:eastAsia="fr-FR"/>
        </w:rPr>
        <w:t>dernier :</w:t>
      </w:r>
      <w:r w:rsidRPr="00842C5F">
        <w:rPr>
          <w:rFonts w:cstheme="minorHAnsi"/>
          <w:sz w:val="24"/>
          <w:szCs w:val="24"/>
          <w:lang w:eastAsia="fr-FR"/>
        </w:rPr>
        <w:t xml:space="preserve"> budget 11 euros par enfant</w:t>
      </w:r>
      <w:r w:rsidR="0093218C">
        <w:rPr>
          <w:rFonts w:cstheme="minorHAnsi"/>
          <w:sz w:val="24"/>
          <w:szCs w:val="24"/>
          <w:lang w:eastAsia="fr-FR"/>
        </w:rPr>
        <w:t xml:space="preserve">. </w:t>
      </w:r>
    </w:p>
    <w:p w14:paraId="431E2FD7" w14:textId="0AEC0D2D" w:rsidR="00C654D9" w:rsidRDefault="0093218C" w:rsidP="00841626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Il est précisé que l’on s’adapte</w:t>
      </w:r>
      <w:r w:rsidR="00C654D9">
        <w:rPr>
          <w:rFonts w:cstheme="minorHAnsi"/>
          <w:sz w:val="24"/>
          <w:szCs w:val="24"/>
          <w:lang w:eastAsia="fr-FR"/>
        </w:rPr>
        <w:t>ra</w:t>
      </w:r>
      <w:r>
        <w:rPr>
          <w:rFonts w:cstheme="minorHAnsi"/>
          <w:sz w:val="24"/>
          <w:szCs w:val="24"/>
          <w:lang w:eastAsia="fr-FR"/>
        </w:rPr>
        <w:t xml:space="preserve"> avec les maitresses selon les cadeaux retenus d’ici le mois de novembre.</w:t>
      </w:r>
      <w:r w:rsidR="00841626" w:rsidRPr="00841626">
        <w:rPr>
          <w:rFonts w:cstheme="minorHAnsi"/>
          <w:sz w:val="24"/>
          <w:szCs w:val="24"/>
          <w:lang w:eastAsia="fr-FR"/>
        </w:rPr>
        <w:t xml:space="preserve"> </w:t>
      </w:r>
      <w:r w:rsidR="006B2B7A">
        <w:rPr>
          <w:rFonts w:cstheme="minorHAnsi"/>
          <w:sz w:val="24"/>
          <w:szCs w:val="24"/>
          <w:lang w:eastAsia="fr-FR"/>
        </w:rPr>
        <w:t>Comme l’explique Mme Clusaz, une maitresse peut trouver le super cadeau adapté au programme et à l’âge des enfants à 8€ et une autre à 13€.</w:t>
      </w:r>
    </w:p>
    <w:p w14:paraId="75A29135" w14:textId="63C1F72C" w:rsidR="00842C5F" w:rsidRPr="00842C5F" w:rsidRDefault="00842C5F" w:rsidP="00841626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lastRenderedPageBreak/>
        <w:t xml:space="preserve">Emballage </w:t>
      </w:r>
      <w:r w:rsidR="00841626">
        <w:rPr>
          <w:rFonts w:cstheme="minorHAnsi"/>
          <w:sz w:val="24"/>
          <w:szCs w:val="24"/>
          <w:lang w:eastAsia="fr-FR"/>
        </w:rPr>
        <w:t xml:space="preserve">des </w:t>
      </w:r>
      <w:r w:rsidRPr="00842C5F">
        <w:rPr>
          <w:rFonts w:cstheme="minorHAnsi"/>
          <w:sz w:val="24"/>
          <w:szCs w:val="24"/>
          <w:lang w:eastAsia="fr-FR"/>
        </w:rPr>
        <w:t>cadeaux</w:t>
      </w:r>
      <w:r w:rsidR="00C654D9">
        <w:rPr>
          <w:rFonts w:cstheme="minorHAnsi"/>
          <w:sz w:val="24"/>
          <w:szCs w:val="24"/>
          <w:lang w:eastAsia="fr-FR"/>
        </w:rPr>
        <w:t xml:space="preserve"> de</w:t>
      </w:r>
      <w:r w:rsidRPr="00842C5F">
        <w:rPr>
          <w:rFonts w:cstheme="minorHAnsi"/>
          <w:sz w:val="24"/>
          <w:szCs w:val="24"/>
          <w:lang w:eastAsia="fr-FR"/>
        </w:rPr>
        <w:t xml:space="preserve"> Noel </w:t>
      </w:r>
      <w:r w:rsidR="00C654D9">
        <w:rPr>
          <w:rFonts w:cstheme="minorHAnsi"/>
          <w:sz w:val="24"/>
          <w:szCs w:val="24"/>
          <w:lang w:eastAsia="fr-FR"/>
        </w:rPr>
        <w:t xml:space="preserve">des classes de </w:t>
      </w:r>
      <w:r w:rsidRPr="00842C5F">
        <w:rPr>
          <w:rFonts w:cstheme="minorHAnsi"/>
          <w:sz w:val="24"/>
          <w:szCs w:val="24"/>
          <w:lang w:eastAsia="fr-FR"/>
        </w:rPr>
        <w:t xml:space="preserve">maternelles </w:t>
      </w:r>
      <w:r w:rsidR="00841626">
        <w:rPr>
          <w:rFonts w:cstheme="minorHAnsi"/>
          <w:sz w:val="24"/>
          <w:szCs w:val="24"/>
          <w:lang w:eastAsia="fr-FR"/>
        </w:rPr>
        <w:t>par l’équipe</w:t>
      </w:r>
      <w:r w:rsidRPr="00842C5F">
        <w:rPr>
          <w:rFonts w:cstheme="minorHAnsi"/>
          <w:sz w:val="24"/>
          <w:szCs w:val="24"/>
          <w:lang w:eastAsia="fr-FR"/>
        </w:rPr>
        <w:t xml:space="preserve"> </w:t>
      </w:r>
      <w:r w:rsidR="00841626">
        <w:rPr>
          <w:rFonts w:cstheme="minorHAnsi"/>
          <w:sz w:val="24"/>
          <w:szCs w:val="24"/>
          <w:lang w:eastAsia="fr-FR"/>
        </w:rPr>
        <w:t>voté le</w:t>
      </w:r>
      <w:r w:rsidRPr="00842C5F">
        <w:rPr>
          <w:rFonts w:cstheme="minorHAnsi"/>
          <w:sz w:val="24"/>
          <w:szCs w:val="24"/>
          <w:lang w:eastAsia="fr-FR"/>
        </w:rPr>
        <w:t xml:space="preserve"> mardi 17 décembre</w:t>
      </w:r>
      <w:r w:rsidR="00841626">
        <w:rPr>
          <w:rFonts w:cstheme="minorHAnsi"/>
          <w:sz w:val="24"/>
          <w:szCs w:val="24"/>
          <w:lang w:eastAsia="fr-FR"/>
        </w:rPr>
        <w:t xml:space="preserve"> à 20H</w:t>
      </w:r>
      <w:r w:rsidR="00C654D9">
        <w:rPr>
          <w:rFonts w:cstheme="minorHAnsi"/>
          <w:sz w:val="24"/>
          <w:szCs w:val="24"/>
          <w:lang w:eastAsia="fr-FR"/>
        </w:rPr>
        <w:t>00</w:t>
      </w:r>
      <w:r w:rsidR="00841626">
        <w:rPr>
          <w:rFonts w:cstheme="minorHAnsi"/>
          <w:sz w:val="24"/>
          <w:szCs w:val="24"/>
          <w:lang w:eastAsia="fr-FR"/>
        </w:rPr>
        <w:t xml:space="preserve"> à l’école.</w:t>
      </w:r>
      <w:r w:rsidR="00C654D9">
        <w:rPr>
          <w:rFonts w:cstheme="minorHAnsi"/>
          <w:sz w:val="24"/>
          <w:szCs w:val="24"/>
          <w:lang w:eastAsia="fr-FR"/>
        </w:rPr>
        <w:t xml:space="preserve"> Mme Chapelle demande que nous rangions ensuite les cadeaux emballés dans la réserve face à sa classe. </w:t>
      </w:r>
    </w:p>
    <w:p w14:paraId="69F0298D" w14:textId="781E1847" w:rsidR="00842C5F" w:rsidRDefault="00842C5F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35965F71" w14:textId="05E0BCDA" w:rsidR="00C654D9" w:rsidRPr="00C654D9" w:rsidRDefault="00C654D9" w:rsidP="00C654D9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C654D9">
        <w:rPr>
          <w:rFonts w:cstheme="minorHAnsi"/>
          <w:b/>
          <w:bCs/>
          <w:color w:val="0070C0"/>
          <w:szCs w:val="24"/>
          <w:u w:val="single"/>
          <w:lang w:eastAsia="fr-FR"/>
        </w:rPr>
        <w:t xml:space="preserve">AUTRES </w:t>
      </w:r>
      <w:r>
        <w:rPr>
          <w:rFonts w:cstheme="minorHAnsi"/>
          <w:b/>
          <w:bCs/>
          <w:color w:val="0070C0"/>
          <w:szCs w:val="24"/>
          <w:u w:val="single"/>
          <w:lang w:eastAsia="fr-FR"/>
        </w:rPr>
        <w:t>POINT</w:t>
      </w:r>
      <w:r w:rsidRPr="00C654D9">
        <w:rPr>
          <w:rFonts w:cstheme="minorHAnsi"/>
          <w:b/>
          <w:bCs/>
          <w:color w:val="0070C0"/>
          <w:szCs w:val="24"/>
          <w:u w:val="single"/>
          <w:lang w:eastAsia="fr-FR"/>
        </w:rPr>
        <w:t xml:space="preserve">S </w:t>
      </w:r>
    </w:p>
    <w:p w14:paraId="296D27F4" w14:textId="055C1D10" w:rsidR="00842C5F" w:rsidRPr="009B2671" w:rsidRDefault="00842C5F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9B2671">
        <w:rPr>
          <w:rFonts w:cstheme="minorHAnsi"/>
          <w:sz w:val="24"/>
          <w:szCs w:val="24"/>
          <w:lang w:eastAsia="fr-FR"/>
        </w:rPr>
        <w:t>Annonce du thème de la kermesse 20</w:t>
      </w:r>
      <w:r w:rsidR="00C654D9">
        <w:rPr>
          <w:rFonts w:cstheme="minorHAnsi"/>
          <w:sz w:val="24"/>
          <w:szCs w:val="24"/>
          <w:lang w:eastAsia="fr-FR"/>
        </w:rPr>
        <w:t>2</w:t>
      </w:r>
      <w:r w:rsidRPr="009B2671">
        <w:rPr>
          <w:rFonts w:cstheme="minorHAnsi"/>
          <w:sz w:val="24"/>
          <w:szCs w:val="24"/>
          <w:lang w:eastAsia="fr-FR"/>
        </w:rPr>
        <w:t xml:space="preserve">0 : </w:t>
      </w:r>
      <w:r w:rsidRPr="00842C5F">
        <w:rPr>
          <w:rFonts w:cstheme="minorHAnsi"/>
          <w:sz w:val="24"/>
          <w:szCs w:val="24"/>
          <w:lang w:eastAsia="fr-FR"/>
        </w:rPr>
        <w:t>LE CINEMA</w:t>
      </w:r>
      <w:r w:rsidRPr="009B2671">
        <w:rPr>
          <w:rFonts w:cstheme="minorHAnsi"/>
          <w:sz w:val="24"/>
          <w:szCs w:val="24"/>
          <w:lang w:eastAsia="fr-FR"/>
        </w:rPr>
        <w:t>.</w:t>
      </w:r>
    </w:p>
    <w:p w14:paraId="4ECFBE10" w14:textId="7491FBE2" w:rsidR="0093218C" w:rsidRDefault="00842C5F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9B2671">
        <w:rPr>
          <w:rFonts w:cstheme="minorHAnsi"/>
          <w:sz w:val="24"/>
          <w:szCs w:val="24"/>
          <w:lang w:eastAsia="fr-FR"/>
        </w:rPr>
        <w:t xml:space="preserve">Explication du choix par le CA et Mme Meyer en avril </w:t>
      </w:r>
      <w:r w:rsidR="00C654D9">
        <w:rPr>
          <w:rFonts w:cstheme="minorHAnsi"/>
          <w:sz w:val="24"/>
          <w:szCs w:val="24"/>
          <w:lang w:eastAsia="fr-FR"/>
        </w:rPr>
        <w:t xml:space="preserve">dernier </w:t>
      </w:r>
      <w:r w:rsidRPr="009B2671">
        <w:rPr>
          <w:rFonts w:cstheme="minorHAnsi"/>
          <w:sz w:val="24"/>
          <w:szCs w:val="24"/>
          <w:lang w:eastAsia="fr-FR"/>
        </w:rPr>
        <w:t>car en lien avec la proposition de la pochette du photographe.</w:t>
      </w:r>
    </w:p>
    <w:p w14:paraId="05FA6E96" w14:textId="1426331F" w:rsidR="00C654D9" w:rsidRDefault="00C31234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Nou</w:t>
      </w:r>
      <w:r w:rsidR="005D4494">
        <w:rPr>
          <w:rFonts w:cstheme="minorHAnsi"/>
          <w:sz w:val="24"/>
          <w:szCs w:val="24"/>
          <w:lang w:eastAsia="fr-FR"/>
        </w:rPr>
        <w:t>s</w:t>
      </w:r>
      <w:bookmarkStart w:id="0" w:name="_GoBack"/>
      <w:bookmarkEnd w:id="0"/>
      <w:r>
        <w:rPr>
          <w:rFonts w:cstheme="minorHAnsi"/>
          <w:sz w:val="24"/>
          <w:szCs w:val="24"/>
          <w:lang w:eastAsia="fr-FR"/>
        </w:rPr>
        <w:t xml:space="preserve"> sommes rejoint par Mme Meyer, chef d’établissement qui</w:t>
      </w:r>
      <w:r w:rsidR="00C654D9">
        <w:rPr>
          <w:rFonts w:cstheme="minorHAnsi"/>
          <w:sz w:val="24"/>
          <w:szCs w:val="24"/>
          <w:lang w:eastAsia="fr-FR"/>
        </w:rPr>
        <w:t xml:space="preserve"> évoqu</w:t>
      </w:r>
      <w:r>
        <w:rPr>
          <w:rFonts w:cstheme="minorHAnsi"/>
          <w:sz w:val="24"/>
          <w:szCs w:val="24"/>
          <w:lang w:eastAsia="fr-FR"/>
        </w:rPr>
        <w:t>e</w:t>
      </w:r>
      <w:r w:rsidR="00C654D9">
        <w:rPr>
          <w:rFonts w:cstheme="minorHAnsi"/>
          <w:sz w:val="24"/>
          <w:szCs w:val="24"/>
          <w:lang w:eastAsia="fr-FR"/>
        </w:rPr>
        <w:t xml:space="preserve"> la possibilité de faire un spectacle</w:t>
      </w:r>
      <w:r>
        <w:rPr>
          <w:rFonts w:cstheme="minorHAnsi"/>
          <w:sz w:val="24"/>
          <w:szCs w:val="24"/>
          <w:lang w:eastAsia="fr-FR"/>
        </w:rPr>
        <w:t xml:space="preserve"> ensemble</w:t>
      </w:r>
      <w:r w:rsidR="00C654D9">
        <w:rPr>
          <w:rFonts w:cstheme="minorHAnsi"/>
          <w:sz w:val="24"/>
          <w:szCs w:val="24"/>
          <w:lang w:eastAsia="fr-FR"/>
        </w:rPr>
        <w:t xml:space="preserve"> avec l’équipe enseignante, </w:t>
      </w:r>
      <w:r w:rsidR="002979C5">
        <w:rPr>
          <w:rFonts w:cstheme="minorHAnsi"/>
          <w:sz w:val="24"/>
          <w:szCs w:val="24"/>
          <w:lang w:eastAsia="fr-FR"/>
        </w:rPr>
        <w:t>« </w:t>
      </w:r>
      <w:r w:rsidR="00C654D9">
        <w:rPr>
          <w:rFonts w:cstheme="minorHAnsi"/>
          <w:sz w:val="24"/>
          <w:szCs w:val="24"/>
          <w:lang w:eastAsia="fr-FR"/>
        </w:rPr>
        <w:t>l’école fait son cinéma !</w:t>
      </w:r>
      <w:r w:rsidR="002979C5">
        <w:rPr>
          <w:rFonts w:cstheme="minorHAnsi"/>
          <w:sz w:val="24"/>
          <w:szCs w:val="24"/>
          <w:lang w:eastAsia="fr-FR"/>
        </w:rPr>
        <w:t> » A suivre…</w:t>
      </w:r>
    </w:p>
    <w:p w14:paraId="0E5B5929" w14:textId="193713BF" w:rsidR="00C654D9" w:rsidRDefault="00C654D9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Le reste des commissions sera abordé lors du prochain CA.</w:t>
      </w:r>
    </w:p>
    <w:p w14:paraId="50D9362C" w14:textId="77777777" w:rsidR="008F7072" w:rsidRDefault="008F7072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3363D4A1" w14:textId="598B4480" w:rsidR="0093218C" w:rsidRPr="009B2671" w:rsidRDefault="0093218C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Pas de question.</w:t>
      </w:r>
    </w:p>
    <w:p w14:paraId="67BEFA48" w14:textId="4EC1FEE8" w:rsidR="006B6C50" w:rsidRPr="009B2671" w:rsidRDefault="006B6C50" w:rsidP="006B6C50">
      <w:pPr>
        <w:rPr>
          <w:rFonts w:cstheme="minorHAnsi"/>
          <w:sz w:val="24"/>
          <w:szCs w:val="24"/>
          <w:lang w:eastAsia="fr-FR"/>
        </w:rPr>
      </w:pPr>
      <w:r w:rsidRPr="009B2671">
        <w:rPr>
          <w:rFonts w:cstheme="minorHAnsi"/>
          <w:sz w:val="24"/>
          <w:szCs w:val="24"/>
          <w:lang w:eastAsia="fr-FR"/>
        </w:rPr>
        <w:t xml:space="preserve">La séance est levée à </w:t>
      </w:r>
      <w:r w:rsidR="006251C6" w:rsidRPr="009B2671">
        <w:rPr>
          <w:rFonts w:cstheme="minorHAnsi"/>
          <w:sz w:val="24"/>
          <w:szCs w:val="24"/>
          <w:lang w:eastAsia="fr-FR"/>
        </w:rPr>
        <w:t>12:00.</w:t>
      </w:r>
    </w:p>
    <w:p w14:paraId="11814582" w14:textId="77777777" w:rsidR="006E70EA" w:rsidRPr="009B2671" w:rsidRDefault="006E70EA" w:rsidP="006B6C50">
      <w:pPr>
        <w:rPr>
          <w:rFonts w:cstheme="minorHAnsi"/>
          <w:sz w:val="24"/>
          <w:szCs w:val="24"/>
          <w:lang w:eastAsia="fr-FR"/>
        </w:rPr>
      </w:pPr>
    </w:p>
    <w:p w14:paraId="680DA54B" w14:textId="6D8A92A0" w:rsidR="006B6C50" w:rsidRPr="009B2671" w:rsidRDefault="006B6C50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Prochain CA :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 </w:t>
      </w:r>
      <w:r w:rsidR="006251C6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Nous fixerons la date du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prochain Conseil d’administration </w:t>
      </w:r>
      <w:r w:rsidR="006251C6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lors de l’Apéro des Maitresses qui 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se déroulera le </w:t>
      </w:r>
      <w:r w:rsidR="006251C6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15 octobre.</w:t>
      </w:r>
    </w:p>
    <w:p w14:paraId="7827F09E" w14:textId="2F46DE34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4CC72DA8" w14:textId="6BEDD90F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 Herblay-sur-Seine, le samedi 5 octobre 2019</w:t>
      </w:r>
    </w:p>
    <w:p w14:paraId="6FAAEBAC" w14:textId="77777777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3F950524" w14:textId="15AC4848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Elodie MARTIN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  <w:t>Julie HUET</w:t>
      </w:r>
    </w:p>
    <w:p w14:paraId="7DECE40A" w14:textId="05967A04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Présidente APEL SJA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  <w:t>Secrétaire Apel SJA</w:t>
      </w:r>
    </w:p>
    <w:p w14:paraId="5DA041EA" w14:textId="77777777" w:rsidR="006B6C50" w:rsidRPr="009B2671" w:rsidRDefault="006B6C50" w:rsidP="006B6C50">
      <w:pPr>
        <w:rPr>
          <w:rFonts w:cstheme="minorHAnsi"/>
          <w:sz w:val="24"/>
          <w:szCs w:val="24"/>
          <w:lang w:eastAsia="fr-FR"/>
        </w:rPr>
      </w:pPr>
    </w:p>
    <w:sectPr w:rsidR="006B6C50" w:rsidRPr="009B2671" w:rsidSect="00CE3857">
      <w:headerReference w:type="default" r:id="rId8"/>
      <w:footerReference w:type="default" r:id="rId9"/>
      <w:pgSz w:w="11900" w:h="16840"/>
      <w:pgMar w:top="70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6873" w14:textId="77777777" w:rsidR="00433C57" w:rsidRDefault="00433C57">
      <w:pPr>
        <w:spacing w:line="240" w:lineRule="auto"/>
      </w:pPr>
      <w:r>
        <w:separator/>
      </w:r>
    </w:p>
  </w:endnote>
  <w:endnote w:type="continuationSeparator" w:id="0">
    <w:p w14:paraId="73C5D7CB" w14:textId="77777777" w:rsidR="00433C57" w:rsidRDefault="00433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16D2" w14:textId="77777777" w:rsidR="003450C5" w:rsidRDefault="003450C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BB33B" w14:textId="77777777" w:rsidR="00433C57" w:rsidRDefault="00433C57">
      <w:pPr>
        <w:spacing w:line="240" w:lineRule="auto"/>
      </w:pPr>
      <w:r>
        <w:separator/>
      </w:r>
    </w:p>
  </w:footnote>
  <w:footnote w:type="continuationSeparator" w:id="0">
    <w:p w14:paraId="5F9D20B9" w14:textId="77777777" w:rsidR="00433C57" w:rsidRDefault="00433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1163" w14:textId="77777777" w:rsidR="003450C5" w:rsidRDefault="003450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616"/>
    <w:multiLevelType w:val="hybridMultilevel"/>
    <w:tmpl w:val="93080F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A1F"/>
    <w:multiLevelType w:val="hybridMultilevel"/>
    <w:tmpl w:val="0D98C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453B"/>
    <w:multiLevelType w:val="hybridMultilevel"/>
    <w:tmpl w:val="43E865EC"/>
    <w:lvl w:ilvl="0" w:tplc="927E6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A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3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6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4C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9405DB"/>
    <w:multiLevelType w:val="hybridMultilevel"/>
    <w:tmpl w:val="2C2283FE"/>
    <w:lvl w:ilvl="0" w:tplc="83C6B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1885"/>
    <w:multiLevelType w:val="hybridMultilevel"/>
    <w:tmpl w:val="ABC41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27B6"/>
    <w:multiLevelType w:val="hybridMultilevel"/>
    <w:tmpl w:val="00C853EE"/>
    <w:numStyleLink w:val="Puce"/>
  </w:abstractNum>
  <w:abstractNum w:abstractNumId="6" w15:restartNumberingAfterBreak="0">
    <w:nsid w:val="18BF1F53"/>
    <w:multiLevelType w:val="hybridMultilevel"/>
    <w:tmpl w:val="E9D4100C"/>
    <w:lvl w:ilvl="0" w:tplc="DA9C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E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4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D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2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6B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881997"/>
    <w:multiLevelType w:val="hybridMultilevel"/>
    <w:tmpl w:val="E51E4196"/>
    <w:lvl w:ilvl="0" w:tplc="A232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F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0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64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28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01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0A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4A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07143"/>
    <w:multiLevelType w:val="hybridMultilevel"/>
    <w:tmpl w:val="E82ECF02"/>
    <w:lvl w:ilvl="0" w:tplc="2BDE4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2F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4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2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46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6F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26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CC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2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91146"/>
    <w:multiLevelType w:val="hybridMultilevel"/>
    <w:tmpl w:val="A230BA42"/>
    <w:lvl w:ilvl="0" w:tplc="E69E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4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E1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E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6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2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A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0F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E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E9073D"/>
    <w:multiLevelType w:val="hybridMultilevel"/>
    <w:tmpl w:val="A70E6204"/>
    <w:lvl w:ilvl="0" w:tplc="C206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E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E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A2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CF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1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0D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E0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5D4B7F"/>
    <w:multiLevelType w:val="hybridMultilevel"/>
    <w:tmpl w:val="143222EC"/>
    <w:lvl w:ilvl="0" w:tplc="DB34F6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65C2C"/>
    <w:multiLevelType w:val="hybridMultilevel"/>
    <w:tmpl w:val="89087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1D0F"/>
    <w:multiLevelType w:val="hybridMultilevel"/>
    <w:tmpl w:val="00C853EE"/>
    <w:styleLink w:val="Puce"/>
    <w:lvl w:ilvl="0" w:tplc="3C84FAD4">
      <w:start w:val="1"/>
      <w:numFmt w:val="bullet"/>
      <w:lvlText w:val="*"/>
      <w:lvlJc w:val="left"/>
      <w:pPr>
        <w:ind w:left="1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EAC8BA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E4329C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6EB46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3A931E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12F526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D0AFA16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F01136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28E244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2DCB7940"/>
    <w:multiLevelType w:val="hybridMultilevel"/>
    <w:tmpl w:val="ADA646CC"/>
    <w:lvl w:ilvl="0" w:tplc="87C0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C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4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C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506886"/>
    <w:multiLevelType w:val="hybridMultilevel"/>
    <w:tmpl w:val="75166518"/>
    <w:lvl w:ilvl="0" w:tplc="040C000F">
      <w:start w:val="1"/>
      <w:numFmt w:val="decimal"/>
      <w:lvlText w:val="%1."/>
      <w:lvlJc w:val="left"/>
      <w:pPr>
        <w:ind w:left="165" w:hanging="16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4CCD1C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04D8A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84210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42D2F4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894DB1A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562460C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7454C2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60C0D0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321F0EC4"/>
    <w:multiLevelType w:val="hybridMultilevel"/>
    <w:tmpl w:val="57944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64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C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6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981845"/>
    <w:multiLevelType w:val="hybridMultilevel"/>
    <w:tmpl w:val="FD38E090"/>
    <w:lvl w:ilvl="0" w:tplc="AC20B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255E2"/>
    <w:multiLevelType w:val="hybridMultilevel"/>
    <w:tmpl w:val="2BFA9A4C"/>
    <w:lvl w:ilvl="0" w:tplc="02E2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E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A3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E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A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8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AE6DEE"/>
    <w:multiLevelType w:val="hybridMultilevel"/>
    <w:tmpl w:val="A0405B4E"/>
    <w:lvl w:ilvl="0" w:tplc="23E46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D3795"/>
    <w:multiLevelType w:val="hybridMultilevel"/>
    <w:tmpl w:val="F7762D9C"/>
    <w:lvl w:ilvl="0" w:tplc="053A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4A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84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A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E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4D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E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26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0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4A244C"/>
    <w:multiLevelType w:val="hybridMultilevel"/>
    <w:tmpl w:val="6A18B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D3F88"/>
    <w:multiLevelType w:val="hybridMultilevel"/>
    <w:tmpl w:val="271A9A90"/>
    <w:lvl w:ilvl="0" w:tplc="F3FA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A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4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63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C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CB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582B80"/>
    <w:multiLevelType w:val="hybridMultilevel"/>
    <w:tmpl w:val="FCC6E7EE"/>
    <w:lvl w:ilvl="0" w:tplc="562C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4A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E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E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6E24B1"/>
    <w:multiLevelType w:val="hybridMultilevel"/>
    <w:tmpl w:val="C0061E8E"/>
    <w:lvl w:ilvl="0" w:tplc="8288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0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8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2C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2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C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72001D"/>
    <w:multiLevelType w:val="hybridMultilevel"/>
    <w:tmpl w:val="2E3E559E"/>
    <w:lvl w:ilvl="0" w:tplc="F738D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E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CC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C9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AB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AC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C8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86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FE04AE"/>
    <w:multiLevelType w:val="hybridMultilevel"/>
    <w:tmpl w:val="4E4AC454"/>
    <w:lvl w:ilvl="0" w:tplc="6004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4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E4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C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6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4C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6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2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4F3113"/>
    <w:multiLevelType w:val="hybridMultilevel"/>
    <w:tmpl w:val="E6A02AB0"/>
    <w:lvl w:ilvl="0" w:tplc="12D4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0F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E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D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4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45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F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3E4D1B"/>
    <w:multiLevelType w:val="hybridMultilevel"/>
    <w:tmpl w:val="9B5C9AC6"/>
    <w:lvl w:ilvl="0" w:tplc="2E2E2646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865FA"/>
    <w:multiLevelType w:val="hybridMultilevel"/>
    <w:tmpl w:val="0F8CF15C"/>
    <w:lvl w:ilvl="0" w:tplc="15DE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26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AB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6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6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02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C0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6A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4A5FEB"/>
    <w:multiLevelType w:val="hybridMultilevel"/>
    <w:tmpl w:val="F6DCE080"/>
    <w:lvl w:ilvl="0" w:tplc="802A4174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0683D"/>
    <w:multiLevelType w:val="hybridMultilevel"/>
    <w:tmpl w:val="70FCEC76"/>
    <w:lvl w:ilvl="0" w:tplc="802A4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57D63"/>
    <w:multiLevelType w:val="hybridMultilevel"/>
    <w:tmpl w:val="CDFE3262"/>
    <w:lvl w:ilvl="0" w:tplc="BD6A226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284489"/>
    <w:multiLevelType w:val="hybridMultilevel"/>
    <w:tmpl w:val="EA3ED3F2"/>
    <w:lvl w:ilvl="0" w:tplc="A654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1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42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4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7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A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A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8EB26CB"/>
    <w:multiLevelType w:val="hybridMultilevel"/>
    <w:tmpl w:val="C14E6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1"/>
  </w:num>
  <w:num w:numId="5">
    <w:abstractNumId w:val="5"/>
    <w:lvlOverride w:ilvl="0">
      <w:lvl w:ilvl="0" w:tplc="144C167E">
        <w:start w:val="1"/>
        <w:numFmt w:val="bullet"/>
        <w:lvlText w:val="*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486C01E">
        <w:start w:val="1"/>
        <w:numFmt w:val="bullet"/>
        <w:lvlText w:val="*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9748D7E">
        <w:start w:val="1"/>
        <w:numFmt w:val="bullet"/>
        <w:lvlText w:val="*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6E63F1E">
        <w:start w:val="1"/>
        <w:numFmt w:val="bullet"/>
        <w:lvlText w:val="*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AB074EE">
        <w:start w:val="1"/>
        <w:numFmt w:val="bullet"/>
        <w:lvlText w:val="*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19C4EE2">
        <w:start w:val="1"/>
        <w:numFmt w:val="bullet"/>
        <w:lvlText w:val="*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CB62296">
        <w:start w:val="1"/>
        <w:numFmt w:val="bullet"/>
        <w:lvlText w:val="*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E7ACBC6">
        <w:start w:val="1"/>
        <w:numFmt w:val="bullet"/>
        <w:lvlText w:val="*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E4C69E6">
        <w:start w:val="1"/>
        <w:numFmt w:val="bullet"/>
        <w:lvlText w:val="*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13"/>
  </w:num>
  <w:num w:numId="7">
    <w:abstractNumId w:val="5"/>
  </w:num>
  <w:num w:numId="8">
    <w:abstractNumId w:val="15"/>
  </w:num>
  <w:num w:numId="9">
    <w:abstractNumId w:val="21"/>
  </w:num>
  <w:num w:numId="10">
    <w:abstractNumId w:val="4"/>
  </w:num>
  <w:num w:numId="11">
    <w:abstractNumId w:val="1"/>
  </w:num>
  <w:num w:numId="12">
    <w:abstractNumId w:val="34"/>
  </w:num>
  <w:num w:numId="13">
    <w:abstractNumId w:val="28"/>
  </w:num>
  <w:num w:numId="14">
    <w:abstractNumId w:val="32"/>
  </w:num>
  <w:num w:numId="15">
    <w:abstractNumId w:val="14"/>
  </w:num>
  <w:num w:numId="16">
    <w:abstractNumId w:val="2"/>
  </w:num>
  <w:num w:numId="17">
    <w:abstractNumId w:val="18"/>
  </w:num>
  <w:num w:numId="18">
    <w:abstractNumId w:val="10"/>
  </w:num>
  <w:num w:numId="19">
    <w:abstractNumId w:val="33"/>
  </w:num>
  <w:num w:numId="20">
    <w:abstractNumId w:val="7"/>
  </w:num>
  <w:num w:numId="21">
    <w:abstractNumId w:val="8"/>
  </w:num>
  <w:num w:numId="22">
    <w:abstractNumId w:val="23"/>
  </w:num>
  <w:num w:numId="23">
    <w:abstractNumId w:val="19"/>
  </w:num>
  <w:num w:numId="24">
    <w:abstractNumId w:val="24"/>
  </w:num>
  <w:num w:numId="25">
    <w:abstractNumId w:val="3"/>
  </w:num>
  <w:num w:numId="26">
    <w:abstractNumId w:val="6"/>
  </w:num>
  <w:num w:numId="27">
    <w:abstractNumId w:val="17"/>
  </w:num>
  <w:num w:numId="28">
    <w:abstractNumId w:val="9"/>
  </w:num>
  <w:num w:numId="29">
    <w:abstractNumId w:val="20"/>
  </w:num>
  <w:num w:numId="30">
    <w:abstractNumId w:val="26"/>
  </w:num>
  <w:num w:numId="31">
    <w:abstractNumId w:val="27"/>
  </w:num>
  <w:num w:numId="32">
    <w:abstractNumId w:val="25"/>
  </w:num>
  <w:num w:numId="33">
    <w:abstractNumId w:val="22"/>
  </w:num>
  <w:num w:numId="34">
    <w:abstractNumId w:val="29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6F"/>
    <w:rsid w:val="000927AE"/>
    <w:rsid w:val="000D2FC5"/>
    <w:rsid w:val="000F20A0"/>
    <w:rsid w:val="001279A9"/>
    <w:rsid w:val="0014273C"/>
    <w:rsid w:val="001445C9"/>
    <w:rsid w:val="00145A7D"/>
    <w:rsid w:val="001848F6"/>
    <w:rsid w:val="001C54B9"/>
    <w:rsid w:val="001D7D6F"/>
    <w:rsid w:val="0020585B"/>
    <w:rsid w:val="00220261"/>
    <w:rsid w:val="002350DD"/>
    <w:rsid w:val="002709BC"/>
    <w:rsid w:val="00287C8C"/>
    <w:rsid w:val="002979C5"/>
    <w:rsid w:val="002F473A"/>
    <w:rsid w:val="0030642D"/>
    <w:rsid w:val="00307454"/>
    <w:rsid w:val="003450C5"/>
    <w:rsid w:val="003554DC"/>
    <w:rsid w:val="003D339E"/>
    <w:rsid w:val="003E5E4D"/>
    <w:rsid w:val="003F7100"/>
    <w:rsid w:val="004003E5"/>
    <w:rsid w:val="00433C57"/>
    <w:rsid w:val="004679A2"/>
    <w:rsid w:val="0047170F"/>
    <w:rsid w:val="004F0A8A"/>
    <w:rsid w:val="004F223A"/>
    <w:rsid w:val="00520198"/>
    <w:rsid w:val="00531AD1"/>
    <w:rsid w:val="0055784A"/>
    <w:rsid w:val="005D2FCC"/>
    <w:rsid w:val="005D4494"/>
    <w:rsid w:val="005D7A64"/>
    <w:rsid w:val="00606A22"/>
    <w:rsid w:val="006251C6"/>
    <w:rsid w:val="006654BB"/>
    <w:rsid w:val="0068443C"/>
    <w:rsid w:val="006A50ED"/>
    <w:rsid w:val="006A6746"/>
    <w:rsid w:val="006B2B7A"/>
    <w:rsid w:val="006B6C50"/>
    <w:rsid w:val="006E2A25"/>
    <w:rsid w:val="006E70EA"/>
    <w:rsid w:val="00713379"/>
    <w:rsid w:val="00713E43"/>
    <w:rsid w:val="00730A61"/>
    <w:rsid w:val="00761BB0"/>
    <w:rsid w:val="007A2649"/>
    <w:rsid w:val="007D1A3E"/>
    <w:rsid w:val="007D3C32"/>
    <w:rsid w:val="007E236E"/>
    <w:rsid w:val="007F2B58"/>
    <w:rsid w:val="00813FEE"/>
    <w:rsid w:val="00841626"/>
    <w:rsid w:val="00842C5F"/>
    <w:rsid w:val="00842EFB"/>
    <w:rsid w:val="00853B9D"/>
    <w:rsid w:val="008767A4"/>
    <w:rsid w:val="008927C9"/>
    <w:rsid w:val="00894F19"/>
    <w:rsid w:val="008E5515"/>
    <w:rsid w:val="008F7072"/>
    <w:rsid w:val="0093218C"/>
    <w:rsid w:val="00947BD1"/>
    <w:rsid w:val="009838DB"/>
    <w:rsid w:val="0099586C"/>
    <w:rsid w:val="009B2671"/>
    <w:rsid w:val="00A17163"/>
    <w:rsid w:val="00A62252"/>
    <w:rsid w:val="00AE7D22"/>
    <w:rsid w:val="00B26A83"/>
    <w:rsid w:val="00B64BD7"/>
    <w:rsid w:val="00B66C56"/>
    <w:rsid w:val="00B7023A"/>
    <w:rsid w:val="00B969E2"/>
    <w:rsid w:val="00BE059F"/>
    <w:rsid w:val="00C31234"/>
    <w:rsid w:val="00C654D9"/>
    <w:rsid w:val="00C72836"/>
    <w:rsid w:val="00C9456A"/>
    <w:rsid w:val="00CB30A3"/>
    <w:rsid w:val="00CE3857"/>
    <w:rsid w:val="00D30491"/>
    <w:rsid w:val="00D34423"/>
    <w:rsid w:val="00D5426D"/>
    <w:rsid w:val="00D8337A"/>
    <w:rsid w:val="00D87227"/>
    <w:rsid w:val="00E0527D"/>
    <w:rsid w:val="00E56956"/>
    <w:rsid w:val="00E6311F"/>
    <w:rsid w:val="00E65969"/>
    <w:rsid w:val="00EB74EB"/>
    <w:rsid w:val="00EC41AE"/>
    <w:rsid w:val="00EC4494"/>
    <w:rsid w:val="00ED6EC1"/>
    <w:rsid w:val="00F074A0"/>
    <w:rsid w:val="00F233FC"/>
    <w:rsid w:val="00F42702"/>
    <w:rsid w:val="00F46D2C"/>
    <w:rsid w:val="00F64307"/>
    <w:rsid w:val="00F64878"/>
    <w:rsid w:val="00FA0163"/>
    <w:rsid w:val="00FB6868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27AD"/>
  <w15:chartTrackingRefBased/>
  <w15:docId w15:val="{C13557B2-624F-4F2F-B76C-0625911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56A"/>
    <w:pPr>
      <w:spacing w:before="120"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45A7D"/>
    <w:pPr>
      <w:keepNext/>
      <w:keepLines/>
      <w:spacing w:before="360" w:after="48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5A7D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7D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7D6F"/>
  </w:style>
  <w:style w:type="table" w:customStyle="1" w:styleId="TableNormal">
    <w:name w:val="Table Normal"/>
    <w:rsid w:val="001D7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D7D6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6C50"/>
    <w:pPr>
      <w:spacing w:after="120"/>
      <w:ind w:left="720"/>
    </w:pPr>
    <w:rPr>
      <w:sz w:val="24"/>
    </w:rPr>
  </w:style>
  <w:style w:type="numbering" w:customStyle="1" w:styleId="Puce">
    <w:name w:val="Puce"/>
    <w:rsid w:val="001D7D6F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3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63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1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11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45A7D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45A7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5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7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4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1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5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FoiE</dc:creator>
  <cp:keywords/>
  <dc:description/>
  <cp:lastModifiedBy>Elodie CATHAGNE</cp:lastModifiedBy>
  <cp:revision>8</cp:revision>
  <dcterms:created xsi:type="dcterms:W3CDTF">2019-10-06T10:05:00Z</dcterms:created>
  <dcterms:modified xsi:type="dcterms:W3CDTF">2019-10-15T09:42:00Z</dcterms:modified>
</cp:coreProperties>
</file>