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985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343"/>
        <w:gridCol w:w="6504"/>
        <w:gridCol w:w="1008"/>
      </w:tblGrid>
      <w:tr w:rsidR="001D7D6F" w:rsidRPr="007D3C32" w14:paraId="2525BD3C" w14:textId="77777777" w:rsidTr="003450C5">
        <w:trPr>
          <w:trHeight w:val="2100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37" w:type="dxa"/>
            </w:tcMar>
          </w:tcPr>
          <w:p w14:paraId="5F6E75C9" w14:textId="45CC01D1" w:rsidR="001D7D6F" w:rsidRPr="007D3C32" w:rsidRDefault="001D4868" w:rsidP="003450C5">
            <w:pPr>
              <w:tabs>
                <w:tab w:val="center" w:pos="4536"/>
                <w:tab w:val="right" w:pos="9046"/>
              </w:tabs>
              <w:spacing w:after="120"/>
              <w:ind w:right="357"/>
              <w:jc w:val="center"/>
              <w:rPr>
                <w:rFonts w:cs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Calibri" w:cs="Calibri"/>
                <w:b/>
                <w:bCs/>
                <w:noProof/>
                <w:color w:val="000000"/>
                <w:sz w:val="40"/>
                <w:szCs w:val="40"/>
              </w:rPr>
              <w:drawing>
                <wp:inline distT="0" distB="0" distL="0" distR="0" wp14:anchorId="3E6E8997" wp14:editId="69CE989F">
                  <wp:extent cx="1486601" cy="1005643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Unknown.jpe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777" cy="1024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97DE8" w14:textId="38DE33BE" w:rsidR="001D7D6F" w:rsidRDefault="001D7D6F" w:rsidP="0000649E">
            <w:pPr>
              <w:tabs>
                <w:tab w:val="center" w:pos="4536"/>
                <w:tab w:val="right" w:pos="9046"/>
              </w:tabs>
              <w:spacing w:before="0" w:line="360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40"/>
                <w:szCs w:val="40"/>
                <w:u w:color="000000"/>
              </w:rPr>
            </w:pPr>
            <w:r w:rsidRPr="00CE3857">
              <w:rPr>
                <w:rFonts w:ascii="Calibri" w:eastAsia="Calibri" w:hAnsi="Calibri" w:cs="Calibri"/>
                <w:b/>
                <w:bCs/>
                <w:color w:val="000000"/>
                <w:sz w:val="40"/>
                <w:szCs w:val="40"/>
                <w:u w:color="000000"/>
              </w:rPr>
              <w:t>Apel Ecole Saint</w:t>
            </w:r>
            <w:r w:rsidR="00CE3857">
              <w:rPr>
                <w:rFonts w:ascii="Calibri" w:eastAsia="Calibri" w:hAnsi="Calibri" w:cs="Calibri"/>
                <w:b/>
                <w:bCs/>
                <w:color w:val="000000"/>
                <w:sz w:val="40"/>
                <w:szCs w:val="40"/>
                <w:u w:color="000000"/>
              </w:rPr>
              <w:t>e</w:t>
            </w:r>
            <w:r w:rsidRPr="00CE3857">
              <w:rPr>
                <w:rFonts w:ascii="Calibri" w:eastAsia="Calibri" w:hAnsi="Calibri" w:cs="Calibri"/>
                <w:b/>
                <w:bCs/>
                <w:color w:val="000000"/>
                <w:sz w:val="40"/>
                <w:szCs w:val="40"/>
                <w:u w:color="000000"/>
              </w:rPr>
              <w:t xml:space="preserve"> Jeanne d’Arc d’Herblay</w:t>
            </w:r>
            <w:r w:rsidR="00CE3857">
              <w:rPr>
                <w:rFonts w:ascii="Calibri" w:eastAsia="Calibri" w:hAnsi="Calibri" w:cs="Calibri"/>
                <w:b/>
                <w:bCs/>
                <w:color w:val="000000"/>
                <w:sz w:val="40"/>
                <w:szCs w:val="40"/>
                <w:u w:color="000000"/>
              </w:rPr>
              <w:t>-sur-Seine</w:t>
            </w:r>
          </w:p>
          <w:p w14:paraId="30F818DA" w14:textId="400A704A" w:rsidR="00863B08" w:rsidRPr="00D30605" w:rsidRDefault="00863B08" w:rsidP="0000649E">
            <w:pPr>
              <w:spacing w:before="0" w:line="360" w:lineRule="auto"/>
              <w:ind w:left="308"/>
              <w:jc w:val="center"/>
              <w:rPr>
                <w:rFonts w:ascii="Arial" w:hAnsi="Arial" w:cs="Arial"/>
                <w:color w:val="0070C0"/>
                <w:sz w:val="32"/>
                <w:szCs w:val="32"/>
              </w:rPr>
            </w:pPr>
            <w:r w:rsidRPr="00D30605">
              <w:rPr>
                <w:rFonts w:ascii="Arial" w:hAnsi="Arial" w:cs="Arial"/>
                <w:color w:val="0070C0"/>
                <w:sz w:val="32"/>
                <w:szCs w:val="32"/>
              </w:rPr>
              <w:t>Assemblée Générale</w:t>
            </w:r>
          </w:p>
          <w:p w14:paraId="7AB0E824" w14:textId="33A79BA2" w:rsidR="00863B08" w:rsidRPr="00D30605" w:rsidRDefault="00863B08" w:rsidP="0000649E">
            <w:pPr>
              <w:spacing w:before="0" w:line="360" w:lineRule="auto"/>
              <w:jc w:val="center"/>
              <w:rPr>
                <w:rFonts w:ascii="Arial" w:hAnsi="Arial" w:cs="Arial"/>
                <w:color w:val="0070C0"/>
                <w:sz w:val="32"/>
                <w:szCs w:val="32"/>
              </w:rPr>
            </w:pPr>
            <w:r w:rsidRPr="00D30605">
              <w:rPr>
                <w:rFonts w:ascii="Arial" w:hAnsi="Arial" w:cs="Arial"/>
                <w:color w:val="0070C0"/>
                <w:sz w:val="32"/>
                <w:szCs w:val="32"/>
              </w:rPr>
              <w:t>Du samedi 03 octobre 2020</w:t>
            </w:r>
          </w:p>
          <w:p w14:paraId="36DAFCB4" w14:textId="14D050F5" w:rsidR="001D7D6F" w:rsidRPr="00CE3857" w:rsidRDefault="001D7D6F" w:rsidP="00CE3857">
            <w:pPr>
              <w:tabs>
                <w:tab w:val="center" w:pos="4536"/>
                <w:tab w:val="right" w:pos="9046"/>
              </w:tabs>
              <w:jc w:val="center"/>
              <w:rPr>
                <w:rFonts w:ascii="Calibri" w:eastAsia="Calibri" w:hAnsi="Calibri" w:cs="Calibri"/>
                <w:color w:val="0070C0"/>
                <w:sz w:val="40"/>
                <w:szCs w:val="40"/>
                <w:u w:color="00000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D67DA" w14:textId="2C907D4F" w:rsidR="001D7D6F" w:rsidRPr="007D3C32" w:rsidRDefault="00863B08" w:rsidP="003450C5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E240CA7" wp14:editId="5BA99BF1">
                  <wp:simplePos x="0" y="0"/>
                  <wp:positionH relativeFrom="column">
                    <wp:posOffset>-45694</wp:posOffset>
                  </wp:positionH>
                  <wp:positionV relativeFrom="paragraph">
                    <wp:posOffset>217493</wp:posOffset>
                  </wp:positionV>
                  <wp:extent cx="633909" cy="841909"/>
                  <wp:effectExtent l="0" t="0" r="1270" b="0"/>
                  <wp:wrapSquare wrapText="bothSides"/>
                  <wp:docPr id="3" name="Imag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821" cy="84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DD99C26" w14:textId="4DC2EA7E" w:rsidR="00FB3169" w:rsidRDefault="001D7D6F" w:rsidP="007F78B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eastAsia="Calibri" w:cstheme="minorHAnsi"/>
          <w:b/>
          <w:bCs/>
          <w:color w:val="0070C0"/>
          <w:sz w:val="24"/>
          <w:szCs w:val="24"/>
          <w:u w:val="single" w:color="000000"/>
          <w:bdr w:val="nil"/>
          <w:lang w:eastAsia="fr-FR"/>
        </w:rPr>
      </w:pPr>
      <w:r w:rsidRPr="00D30605">
        <w:rPr>
          <w:rFonts w:eastAsia="Calibri" w:cstheme="minorHAnsi"/>
          <w:b/>
          <w:bCs/>
          <w:color w:val="0070C0"/>
          <w:sz w:val="24"/>
          <w:szCs w:val="24"/>
          <w:u w:val="single" w:color="000000"/>
          <w:bdr w:val="nil"/>
          <w:lang w:eastAsia="fr-FR"/>
        </w:rPr>
        <w:t>Étaient présents</w:t>
      </w:r>
      <w:r w:rsidR="007D3C32" w:rsidRPr="00D30605">
        <w:rPr>
          <w:rFonts w:eastAsia="Calibri" w:cstheme="minorHAnsi"/>
          <w:b/>
          <w:bCs/>
          <w:color w:val="0070C0"/>
          <w:sz w:val="24"/>
          <w:szCs w:val="24"/>
          <w:u w:val="single" w:color="000000"/>
          <w:bdr w:val="nil"/>
          <w:lang w:eastAsia="fr-FR"/>
        </w:rPr>
        <w:t> </w:t>
      </w:r>
      <w:r w:rsidRPr="00D30605">
        <w:rPr>
          <w:rFonts w:eastAsia="Calibri" w:cstheme="minorHAnsi"/>
          <w:b/>
          <w:bCs/>
          <w:color w:val="0070C0"/>
          <w:sz w:val="24"/>
          <w:szCs w:val="24"/>
          <w:u w:val="single" w:color="000000"/>
          <w:bdr w:val="nil"/>
          <w:lang w:eastAsia="fr-FR"/>
        </w:rPr>
        <w:t>:</w:t>
      </w:r>
    </w:p>
    <w:p w14:paraId="7A2C13D5" w14:textId="61CECC62" w:rsidR="00FB3169" w:rsidRDefault="00842C5F" w:rsidP="007F78B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0" w:line="276" w:lineRule="auto"/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</w:pPr>
      <w:r w:rsidRPr="009B2671">
        <w:rPr>
          <w:rFonts w:eastAsia="Calibri" w:cstheme="minorHAnsi"/>
          <w:color w:val="000000"/>
          <w:sz w:val="24"/>
          <w:szCs w:val="24"/>
          <w:u w:val="single" w:color="000000"/>
          <w:bdr w:val="nil"/>
          <w:lang w:eastAsia="fr-FR"/>
        </w:rPr>
        <w:t>Les membres du conseil d’administration</w:t>
      </w:r>
      <w:r w:rsidRPr="009B2671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 xml:space="preserve"> : </w:t>
      </w:r>
      <w:r w:rsidR="009B2671" w:rsidRPr="009B2671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 xml:space="preserve">Sandrine DE PINA, </w:t>
      </w:r>
      <w:r w:rsidR="002709BC" w:rsidRPr="009B2671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>Elodie MARTIN</w:t>
      </w:r>
      <w:r w:rsidR="009B2671" w:rsidRPr="009B2671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 xml:space="preserve">, </w:t>
      </w:r>
      <w:r w:rsidR="001D4868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>Caroline DO</w:t>
      </w:r>
      <w:r w:rsidR="009B2671" w:rsidRPr="009B2671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>,</w:t>
      </w:r>
      <w:r w:rsidR="00A928BC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 xml:space="preserve"> </w:t>
      </w:r>
      <w:r w:rsidR="001D4868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>Caroline BAZIZ, Céline LOONIS, Nassima SLIFI, Estelle GUERREIRO, Jérôme FLORKO,</w:t>
      </w:r>
      <w:r w:rsidR="00A928BC" w:rsidRPr="00A928BC">
        <w:rPr>
          <w:rFonts w:eastAsia="Calibri" w:cstheme="minorHAnsi"/>
          <w:bCs/>
          <w:color w:val="000000"/>
          <w:sz w:val="24"/>
          <w:szCs w:val="24"/>
          <w:u w:color="000000"/>
          <w:bdr w:val="nil"/>
          <w:lang w:eastAsia="fr-FR"/>
        </w:rPr>
        <w:t xml:space="preserve"> </w:t>
      </w:r>
      <w:r w:rsidR="00A928BC" w:rsidRPr="009B2671">
        <w:rPr>
          <w:rFonts w:eastAsia="Calibri" w:cstheme="minorHAnsi"/>
          <w:bCs/>
          <w:color w:val="000000"/>
          <w:sz w:val="24"/>
          <w:szCs w:val="24"/>
          <w:u w:color="000000"/>
          <w:bdr w:val="nil"/>
          <w:lang w:eastAsia="fr-FR"/>
        </w:rPr>
        <w:t>Stéphanie TEXIER-LE GAL</w:t>
      </w:r>
      <w:r w:rsidR="00A928BC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 xml:space="preserve"> </w:t>
      </w:r>
      <w:r w:rsidR="001D4868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>Pauline PERRET,</w:t>
      </w:r>
      <w:r w:rsidR="00A928BC" w:rsidRPr="00A928BC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 xml:space="preserve"> </w:t>
      </w:r>
      <w:r w:rsidR="00A928BC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>Amandine LOUKAS</w:t>
      </w:r>
      <w:r w:rsidR="009B2671" w:rsidRPr="009B2671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 xml:space="preserve"> </w:t>
      </w:r>
      <w:r w:rsidR="00841626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>membres reconduits e</w:t>
      </w:r>
      <w:r w:rsidR="009B2671" w:rsidRPr="009B2671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 xml:space="preserve">t les nouveaux élus, </w:t>
      </w:r>
      <w:r w:rsidR="001D4868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>Alain CALIFE</w:t>
      </w:r>
      <w:r w:rsidR="009B2671" w:rsidRPr="009B2671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>,</w:t>
      </w:r>
      <w:r w:rsidR="00A928BC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 xml:space="preserve"> </w:t>
      </w:r>
      <w:r w:rsidR="001D4868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>Virginie LEDEUR,</w:t>
      </w:r>
      <w:r w:rsidR="00A928BC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 xml:space="preserve"> </w:t>
      </w:r>
      <w:r w:rsidR="001D4868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>Kenny VAN LOOVEREN</w:t>
      </w:r>
      <w:r w:rsidR="00A928BC">
        <w:rPr>
          <w:rFonts w:eastAsia="Calibri" w:cstheme="minorHAnsi"/>
          <w:color w:val="000000"/>
          <w:sz w:val="24"/>
          <w:szCs w:val="24"/>
          <w:u w:color="000000"/>
          <w:bdr w:val="nil"/>
          <w:lang w:eastAsia="fr-FR"/>
        </w:rPr>
        <w:t>, Amandine SIMOES, Amandine LOUKAS,</w:t>
      </w:r>
    </w:p>
    <w:p w14:paraId="36EA4C2A" w14:textId="6FC2553B" w:rsidR="006718DA" w:rsidRPr="008114FB" w:rsidRDefault="006718DA" w:rsidP="007F78BB">
      <w:pPr>
        <w:spacing w:line="276" w:lineRule="auto"/>
        <w:rPr>
          <w:rFonts w:ascii="Arial" w:hAnsi="Arial" w:cs="Arial"/>
        </w:rPr>
      </w:pPr>
      <w:r w:rsidRPr="008114FB">
        <w:rPr>
          <w:rFonts w:ascii="Arial" w:hAnsi="Arial" w:cs="Arial"/>
        </w:rPr>
        <w:t>Certains membres adhérents (</w:t>
      </w:r>
      <w:r w:rsidR="0031199B">
        <w:rPr>
          <w:rFonts w:ascii="Arial" w:hAnsi="Arial" w:cs="Arial"/>
        </w:rPr>
        <w:t>10</w:t>
      </w:r>
      <w:r w:rsidRPr="008114FB">
        <w:rPr>
          <w:rFonts w:ascii="Arial" w:hAnsi="Arial" w:cs="Arial"/>
        </w:rPr>
        <w:t xml:space="preserve"> familles), </w:t>
      </w:r>
    </w:p>
    <w:p w14:paraId="77F17CB7" w14:textId="78054A95" w:rsidR="00BD53E2" w:rsidRDefault="00BD53E2" w:rsidP="007F78B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Aucun </w:t>
      </w:r>
      <w:r w:rsidR="006718DA" w:rsidRPr="008114FB">
        <w:rPr>
          <w:rFonts w:ascii="Arial" w:hAnsi="Arial" w:cs="Arial"/>
        </w:rPr>
        <w:t>représentant de l’OGEC</w:t>
      </w:r>
      <w:r w:rsidR="006718DA">
        <w:rPr>
          <w:rFonts w:ascii="Arial" w:hAnsi="Arial" w:cs="Arial"/>
        </w:rPr>
        <w:t xml:space="preserve"> (excusé)</w:t>
      </w:r>
    </w:p>
    <w:p w14:paraId="46F050DE" w14:textId="1D435D16" w:rsidR="00CD51C2" w:rsidRDefault="00CD51C2" w:rsidP="00CD51C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Aucun </w:t>
      </w:r>
      <w:r w:rsidRPr="008114FB">
        <w:rPr>
          <w:rFonts w:ascii="Arial" w:hAnsi="Arial" w:cs="Arial"/>
        </w:rPr>
        <w:t>représentant de l’</w:t>
      </w:r>
      <w:proofErr w:type="spellStart"/>
      <w:r>
        <w:rPr>
          <w:rFonts w:ascii="Arial" w:hAnsi="Arial" w:cs="Arial"/>
        </w:rPr>
        <w:t>établisement</w:t>
      </w:r>
      <w:proofErr w:type="spellEnd"/>
      <w:r>
        <w:rPr>
          <w:rFonts w:ascii="Arial" w:hAnsi="Arial" w:cs="Arial"/>
        </w:rPr>
        <w:t xml:space="preserve"> (excusé)</w:t>
      </w:r>
    </w:p>
    <w:p w14:paraId="13C56F25" w14:textId="77777777" w:rsidR="00BD53E2" w:rsidRPr="006718DA" w:rsidRDefault="00BD53E2" w:rsidP="007F78BB">
      <w:pPr>
        <w:spacing w:line="276" w:lineRule="auto"/>
        <w:rPr>
          <w:rFonts w:ascii="Arial" w:hAnsi="Arial" w:cs="Arial"/>
        </w:rPr>
      </w:pPr>
    </w:p>
    <w:p w14:paraId="23386891" w14:textId="77777777" w:rsidR="00BD53E2" w:rsidRPr="00BD53E2" w:rsidRDefault="00BD53E2" w:rsidP="007F78BB">
      <w:pPr>
        <w:spacing w:line="276" w:lineRule="auto"/>
      </w:pPr>
    </w:p>
    <w:p w14:paraId="25C4FBBB" w14:textId="10F9FC58" w:rsidR="003C28F3" w:rsidRPr="003C28F3" w:rsidRDefault="001D7D6F" w:rsidP="007F78BB">
      <w:pPr>
        <w:pStyle w:val="Titre1"/>
        <w:spacing w:before="100" w:beforeAutospacing="1" w:after="100" w:afterAutospacing="1" w:line="276" w:lineRule="auto"/>
        <w:rPr>
          <w:rFonts w:asciiTheme="minorHAnsi" w:eastAsia="Calibri" w:hAnsiTheme="minorHAnsi" w:cstheme="minorHAnsi"/>
          <w:sz w:val="24"/>
          <w:szCs w:val="24"/>
          <w:u w:color="000000"/>
          <w:bdr w:val="nil"/>
          <w:lang w:eastAsia="fr-FR"/>
        </w:rPr>
      </w:pPr>
      <w:r w:rsidRPr="00D30605">
        <w:rPr>
          <w:rFonts w:asciiTheme="minorHAnsi" w:eastAsia="Calibri" w:hAnsiTheme="minorHAnsi" w:cstheme="minorHAnsi"/>
          <w:color w:val="0070C0"/>
          <w:sz w:val="24"/>
          <w:szCs w:val="24"/>
          <w:u w:color="000000"/>
          <w:bdr w:val="nil"/>
          <w:lang w:eastAsia="fr-FR"/>
        </w:rPr>
        <w:t>ORDRE DU JOUR</w:t>
      </w:r>
    </w:p>
    <w:p w14:paraId="667BF271" w14:textId="60ABF97C" w:rsidR="00E62CC5" w:rsidRDefault="00E62CC5" w:rsidP="007F78BB">
      <w:pPr>
        <w:pStyle w:val="Paragraphedeliste"/>
        <w:numPr>
          <w:ilvl w:val="0"/>
          <w:numId w:val="36"/>
        </w:numPr>
        <w:spacing w:before="100" w:beforeAutospacing="1" w:after="100" w:afterAutospacing="1" w:line="276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Mot d’accueil du président</w:t>
      </w:r>
    </w:p>
    <w:p w14:paraId="363341F7" w14:textId="414F3813" w:rsidR="00E62CC5" w:rsidRDefault="00E62CC5" w:rsidP="007F78BB">
      <w:pPr>
        <w:pStyle w:val="Paragraphedeliste"/>
        <w:numPr>
          <w:ilvl w:val="0"/>
          <w:numId w:val="36"/>
        </w:numPr>
        <w:spacing w:before="100" w:beforeAutospacing="1" w:after="100" w:afterAutospacing="1" w:line="276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Présentation de l’association de l’APEL </w:t>
      </w:r>
    </w:p>
    <w:p w14:paraId="172711CA" w14:textId="1A0EDCCA" w:rsidR="00BD53E2" w:rsidRDefault="00BD53E2" w:rsidP="007F78BB">
      <w:pPr>
        <w:pStyle w:val="Paragraphedeliste"/>
        <w:numPr>
          <w:ilvl w:val="0"/>
          <w:numId w:val="36"/>
        </w:numPr>
        <w:spacing w:before="100" w:beforeAutospacing="1" w:after="100" w:afterAutospacing="1" w:line="276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Assemblée générale ordinaire</w:t>
      </w:r>
    </w:p>
    <w:p w14:paraId="4738FE09" w14:textId="5CE4583D" w:rsidR="006F04D4" w:rsidRDefault="006F04D4" w:rsidP="007F78BB">
      <w:pPr>
        <w:pStyle w:val="Paragraphedeliste"/>
        <w:numPr>
          <w:ilvl w:val="0"/>
          <w:numId w:val="36"/>
        </w:numPr>
        <w:spacing w:before="100" w:beforeAutospacing="1" w:after="100" w:afterAutospacing="1" w:line="276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Élection du conseil d’administration</w:t>
      </w:r>
    </w:p>
    <w:p w14:paraId="2C275BAB" w14:textId="6C517880" w:rsidR="006F04D4" w:rsidRPr="00CD51C2" w:rsidRDefault="006F04D4" w:rsidP="006F04D4">
      <w:pPr>
        <w:pStyle w:val="Paragraphedeliste"/>
        <w:numPr>
          <w:ilvl w:val="0"/>
          <w:numId w:val="36"/>
        </w:numPr>
        <w:spacing w:before="100" w:beforeAutospacing="1" w:after="100" w:afterAutospacing="1" w:line="276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Questions diverses</w:t>
      </w:r>
    </w:p>
    <w:p w14:paraId="4672B9FF" w14:textId="11DC08ED" w:rsidR="00E62CC5" w:rsidRPr="00D30605" w:rsidRDefault="00E62CC5" w:rsidP="007F78BB">
      <w:pPr>
        <w:pStyle w:val="Paragraphedeliste"/>
        <w:numPr>
          <w:ilvl w:val="0"/>
          <w:numId w:val="35"/>
        </w:numPr>
        <w:spacing w:line="276" w:lineRule="auto"/>
        <w:ind w:left="709"/>
        <w:rPr>
          <w:rFonts w:cstheme="minorHAnsi"/>
          <w:b/>
          <w:bCs/>
          <w:color w:val="0070C0"/>
          <w:szCs w:val="24"/>
          <w:u w:val="single"/>
        </w:rPr>
      </w:pPr>
      <w:r w:rsidRPr="00D30605">
        <w:rPr>
          <w:rFonts w:cstheme="minorHAnsi"/>
          <w:b/>
          <w:bCs/>
          <w:color w:val="0070C0"/>
          <w:szCs w:val="24"/>
          <w:u w:val="single"/>
        </w:rPr>
        <w:t>MOT</w:t>
      </w:r>
      <w:r w:rsidR="00BD53E2">
        <w:rPr>
          <w:rFonts w:cstheme="minorHAnsi"/>
          <w:b/>
          <w:bCs/>
          <w:color w:val="0070C0"/>
          <w:szCs w:val="24"/>
          <w:u w:val="single"/>
        </w:rPr>
        <w:t xml:space="preserve"> D’ACCUEIL</w:t>
      </w:r>
      <w:r w:rsidRPr="00D30605">
        <w:rPr>
          <w:rFonts w:cstheme="minorHAnsi"/>
          <w:b/>
          <w:bCs/>
          <w:color w:val="0070C0"/>
          <w:szCs w:val="24"/>
          <w:u w:val="single"/>
        </w:rPr>
        <w:t xml:space="preserve"> DU PRESIDENT</w:t>
      </w:r>
    </w:p>
    <w:p w14:paraId="09E71D87" w14:textId="1F973BA2" w:rsidR="003C28F3" w:rsidRPr="00E62CC5" w:rsidRDefault="00E62CC5" w:rsidP="007F78BB">
      <w:pPr>
        <w:pStyle w:val="Paragraphedeliste"/>
        <w:spacing w:line="276" w:lineRule="auto"/>
        <w:ind w:left="0"/>
        <w:rPr>
          <w:rFonts w:cstheme="minorHAnsi"/>
          <w:bCs/>
          <w:color w:val="000000" w:themeColor="text1"/>
          <w:szCs w:val="24"/>
        </w:rPr>
      </w:pPr>
      <w:r w:rsidRPr="00E62CC5">
        <w:rPr>
          <w:rFonts w:cstheme="minorHAnsi"/>
          <w:bCs/>
          <w:color w:val="000000" w:themeColor="text1"/>
          <w:szCs w:val="24"/>
        </w:rPr>
        <w:t xml:space="preserve">Elodie </w:t>
      </w:r>
      <w:proofErr w:type="spellStart"/>
      <w:r w:rsidR="00CD51C2">
        <w:rPr>
          <w:rFonts w:cstheme="minorHAnsi"/>
          <w:bCs/>
          <w:color w:val="000000" w:themeColor="text1"/>
          <w:szCs w:val="24"/>
        </w:rPr>
        <w:t>Cathagne</w:t>
      </w:r>
      <w:proofErr w:type="spellEnd"/>
      <w:r w:rsidR="00CD51C2">
        <w:rPr>
          <w:rFonts w:cstheme="minorHAnsi"/>
          <w:bCs/>
          <w:color w:val="000000" w:themeColor="text1"/>
          <w:szCs w:val="24"/>
        </w:rPr>
        <w:t>-M</w:t>
      </w:r>
      <w:r w:rsidRPr="00E62CC5">
        <w:rPr>
          <w:rFonts w:cstheme="minorHAnsi"/>
          <w:bCs/>
          <w:color w:val="000000" w:themeColor="text1"/>
          <w:szCs w:val="24"/>
        </w:rPr>
        <w:t xml:space="preserve">artin </w:t>
      </w:r>
      <w:r>
        <w:rPr>
          <w:rFonts w:cstheme="minorHAnsi"/>
          <w:bCs/>
          <w:color w:val="000000" w:themeColor="text1"/>
          <w:szCs w:val="24"/>
        </w:rPr>
        <w:t xml:space="preserve">remercie et souhaite la bienvenue à l’ensemble des parents d’élèves présent lors de l’AG et présente </w:t>
      </w:r>
      <w:r w:rsidR="00CD51C2">
        <w:rPr>
          <w:rFonts w:cstheme="minorHAnsi"/>
          <w:bCs/>
          <w:color w:val="000000" w:themeColor="text1"/>
          <w:szCs w:val="24"/>
        </w:rPr>
        <w:t>ses</w:t>
      </w:r>
      <w:r>
        <w:rPr>
          <w:rFonts w:cstheme="minorHAnsi"/>
          <w:bCs/>
          <w:color w:val="000000" w:themeColor="text1"/>
          <w:szCs w:val="24"/>
        </w:rPr>
        <w:t xml:space="preserve"> fonctions </w:t>
      </w:r>
      <w:r w:rsidR="00593572">
        <w:rPr>
          <w:rFonts w:cstheme="minorHAnsi"/>
          <w:bCs/>
          <w:color w:val="000000" w:themeColor="text1"/>
          <w:szCs w:val="24"/>
        </w:rPr>
        <w:t>au sein</w:t>
      </w:r>
      <w:r>
        <w:rPr>
          <w:rFonts w:cstheme="minorHAnsi"/>
          <w:bCs/>
          <w:color w:val="000000" w:themeColor="text1"/>
          <w:szCs w:val="24"/>
        </w:rPr>
        <w:t xml:space="preserve"> </w:t>
      </w:r>
      <w:r w:rsidR="00593572">
        <w:rPr>
          <w:rFonts w:cstheme="minorHAnsi"/>
          <w:bCs/>
          <w:color w:val="000000" w:themeColor="text1"/>
          <w:szCs w:val="24"/>
        </w:rPr>
        <w:t>du</w:t>
      </w:r>
      <w:r>
        <w:rPr>
          <w:rFonts w:cstheme="minorHAnsi"/>
          <w:bCs/>
          <w:color w:val="000000" w:themeColor="text1"/>
          <w:szCs w:val="24"/>
        </w:rPr>
        <w:t xml:space="preserve"> conseil d’administration de l’association de l’APEL.</w:t>
      </w:r>
    </w:p>
    <w:p w14:paraId="06E1961E" w14:textId="63775AF9" w:rsidR="00E62CC5" w:rsidRDefault="00291967" w:rsidP="007F78BB">
      <w:pPr>
        <w:pStyle w:val="Paragraphedeliste"/>
        <w:numPr>
          <w:ilvl w:val="0"/>
          <w:numId w:val="35"/>
        </w:numPr>
        <w:spacing w:line="276" w:lineRule="auto"/>
        <w:rPr>
          <w:rFonts w:cstheme="minorHAnsi"/>
          <w:b/>
          <w:bCs/>
          <w:color w:val="0070C0"/>
          <w:szCs w:val="24"/>
          <w:u w:val="single"/>
        </w:rPr>
      </w:pPr>
      <w:r>
        <w:rPr>
          <w:rFonts w:cstheme="minorHAnsi"/>
          <w:b/>
          <w:bCs/>
          <w:color w:val="0070C0"/>
          <w:szCs w:val="24"/>
          <w:u w:val="single"/>
        </w:rPr>
        <w:t>PRESENTATION DE L’ASSOCIATION APEL</w:t>
      </w:r>
    </w:p>
    <w:p w14:paraId="7A956016" w14:textId="6CD6C89B" w:rsidR="00291967" w:rsidRDefault="00BA2E2C" w:rsidP="007F78BB">
      <w:pPr>
        <w:pStyle w:val="Paragraphedeliste"/>
        <w:spacing w:line="276" w:lineRule="auto"/>
        <w:ind w:left="0"/>
        <w:rPr>
          <w:rFonts w:cstheme="minorHAnsi"/>
          <w:bCs/>
          <w:color w:val="000000" w:themeColor="text1"/>
          <w:szCs w:val="24"/>
        </w:rPr>
      </w:pPr>
      <w:r>
        <w:rPr>
          <w:rFonts w:cstheme="minorHAnsi"/>
          <w:bCs/>
          <w:color w:val="000000" w:themeColor="text1"/>
          <w:szCs w:val="24"/>
        </w:rPr>
        <w:t>-</w:t>
      </w:r>
      <w:r w:rsidR="00291967">
        <w:rPr>
          <w:rFonts w:cstheme="minorHAnsi"/>
          <w:bCs/>
          <w:color w:val="000000" w:themeColor="text1"/>
          <w:szCs w:val="24"/>
        </w:rPr>
        <w:t xml:space="preserve">La Présidente </w:t>
      </w:r>
      <w:r w:rsidR="00CD51C2">
        <w:rPr>
          <w:rFonts w:cstheme="minorHAnsi"/>
          <w:bCs/>
          <w:color w:val="000000" w:themeColor="text1"/>
          <w:szCs w:val="24"/>
        </w:rPr>
        <w:t>présente</w:t>
      </w:r>
      <w:r w:rsidR="00291967">
        <w:rPr>
          <w:rFonts w:cstheme="minorHAnsi"/>
          <w:bCs/>
          <w:color w:val="000000" w:themeColor="text1"/>
          <w:szCs w:val="24"/>
        </w:rPr>
        <w:t xml:space="preserve"> l’association APEL.</w:t>
      </w:r>
    </w:p>
    <w:p w14:paraId="47DAB41A" w14:textId="6871C214" w:rsidR="00DC6785" w:rsidRDefault="00CD51C2" w:rsidP="007F78BB">
      <w:pPr>
        <w:pStyle w:val="Paragraphedeliste"/>
        <w:spacing w:line="276" w:lineRule="auto"/>
        <w:ind w:left="0"/>
        <w:rPr>
          <w:rFonts w:cstheme="minorHAnsi"/>
          <w:bCs/>
          <w:color w:val="000000" w:themeColor="text1"/>
          <w:szCs w:val="24"/>
        </w:rPr>
      </w:pPr>
      <w:r>
        <w:rPr>
          <w:rFonts w:cstheme="minorHAnsi"/>
          <w:bCs/>
          <w:color w:val="000000" w:themeColor="text1"/>
          <w:szCs w:val="24"/>
        </w:rPr>
        <w:t>Présentation d’</w:t>
      </w:r>
      <w:r w:rsidR="00291967">
        <w:rPr>
          <w:rFonts w:cstheme="minorHAnsi"/>
          <w:bCs/>
          <w:color w:val="000000" w:themeColor="text1"/>
          <w:szCs w:val="24"/>
        </w:rPr>
        <w:t>un PPT qui explique l’</w:t>
      </w:r>
      <w:r>
        <w:rPr>
          <w:rFonts w:cstheme="minorHAnsi"/>
          <w:bCs/>
          <w:color w:val="000000" w:themeColor="text1"/>
          <w:szCs w:val="24"/>
        </w:rPr>
        <w:t>APEL,</w:t>
      </w:r>
      <w:r w:rsidR="00291967">
        <w:rPr>
          <w:rFonts w:cstheme="minorHAnsi"/>
          <w:bCs/>
          <w:color w:val="000000" w:themeColor="text1"/>
          <w:szCs w:val="24"/>
        </w:rPr>
        <w:t xml:space="preserve"> le mouvement national</w:t>
      </w:r>
      <w:r>
        <w:rPr>
          <w:rFonts w:cstheme="minorHAnsi"/>
          <w:bCs/>
          <w:color w:val="000000" w:themeColor="text1"/>
          <w:szCs w:val="24"/>
        </w:rPr>
        <w:t>,</w:t>
      </w:r>
      <w:r w:rsidR="00291967">
        <w:rPr>
          <w:rFonts w:cstheme="minorHAnsi"/>
          <w:bCs/>
          <w:color w:val="000000" w:themeColor="text1"/>
          <w:szCs w:val="24"/>
        </w:rPr>
        <w:t xml:space="preserve"> et </w:t>
      </w:r>
      <w:r>
        <w:rPr>
          <w:rFonts w:cstheme="minorHAnsi"/>
          <w:bCs/>
          <w:color w:val="000000" w:themeColor="text1"/>
          <w:szCs w:val="24"/>
        </w:rPr>
        <w:t>les fonctions</w:t>
      </w:r>
      <w:r w:rsidR="00291967">
        <w:rPr>
          <w:rFonts w:cstheme="minorHAnsi"/>
          <w:bCs/>
          <w:color w:val="000000" w:themeColor="text1"/>
          <w:szCs w:val="24"/>
        </w:rPr>
        <w:t xml:space="preserve"> dans notre établissement</w:t>
      </w:r>
      <w:r w:rsidR="00EF3B18">
        <w:rPr>
          <w:rFonts w:cstheme="minorHAnsi"/>
          <w:bCs/>
          <w:color w:val="000000" w:themeColor="text1"/>
          <w:szCs w:val="24"/>
        </w:rPr>
        <w:t>.</w:t>
      </w:r>
    </w:p>
    <w:p w14:paraId="2740B4F1" w14:textId="2E77B202" w:rsidR="00BD53E2" w:rsidRDefault="00BA2E2C" w:rsidP="007F78BB">
      <w:pPr>
        <w:pStyle w:val="Paragraphedeliste"/>
        <w:spacing w:line="276" w:lineRule="auto"/>
        <w:ind w:left="0"/>
        <w:rPr>
          <w:rFonts w:cs="Arial"/>
        </w:rPr>
      </w:pPr>
      <w:r>
        <w:rPr>
          <w:rFonts w:cs="Arial"/>
        </w:rPr>
        <w:t>-</w:t>
      </w:r>
      <w:r w:rsidR="00BD53E2" w:rsidRPr="00BD53E2">
        <w:rPr>
          <w:rFonts w:cs="Arial"/>
        </w:rPr>
        <w:t xml:space="preserve">La cotisation annuelle demandée pour chaque famille en début d’année est expliquée aux personnes présentes : 25.50 € par élève dont 13.50 € sont reversés à l’Apel Académique, pour </w:t>
      </w:r>
      <w:r w:rsidR="00BD53E2" w:rsidRPr="00BD53E2">
        <w:rPr>
          <w:rFonts w:cs="Arial"/>
        </w:rPr>
        <w:lastRenderedPageBreak/>
        <w:t>le magazine Famille et Éducation, l’Apel 95 et l’Apel National, 12.00€ étant versé dans la caisse de l’APEL de l’école.</w:t>
      </w:r>
    </w:p>
    <w:p w14:paraId="40F4B84A" w14:textId="77777777" w:rsidR="006F04D4" w:rsidRPr="00BD53E2" w:rsidRDefault="006F04D4" w:rsidP="007F78BB">
      <w:pPr>
        <w:pStyle w:val="Paragraphedeliste"/>
        <w:spacing w:line="276" w:lineRule="auto"/>
        <w:ind w:left="0"/>
        <w:rPr>
          <w:rFonts w:cs="Arial"/>
        </w:rPr>
      </w:pPr>
    </w:p>
    <w:p w14:paraId="13D2711F" w14:textId="2739D48A" w:rsidR="006F04D4" w:rsidRPr="006F04D4" w:rsidRDefault="00DC6785" w:rsidP="006F04D4">
      <w:pPr>
        <w:pStyle w:val="Paragraphedeliste"/>
        <w:numPr>
          <w:ilvl w:val="0"/>
          <w:numId w:val="35"/>
        </w:numPr>
        <w:spacing w:line="276" w:lineRule="auto"/>
        <w:rPr>
          <w:rFonts w:cstheme="minorHAnsi"/>
          <w:b/>
          <w:bCs/>
          <w:color w:val="0070C0"/>
          <w:szCs w:val="24"/>
          <w:u w:val="single"/>
        </w:rPr>
      </w:pPr>
      <w:r>
        <w:rPr>
          <w:rFonts w:cstheme="minorHAnsi"/>
          <w:b/>
          <w:bCs/>
          <w:color w:val="0070C0"/>
          <w:szCs w:val="24"/>
          <w:u w:val="single"/>
        </w:rPr>
        <w:t>ASSEMBLEE GENERALE ORDINAIRE</w:t>
      </w:r>
    </w:p>
    <w:p w14:paraId="7D0A7FAF" w14:textId="709B66CE" w:rsidR="006F04D4" w:rsidRDefault="00DC6785" w:rsidP="007F78BB">
      <w:pPr>
        <w:pStyle w:val="Paragraphedeliste"/>
        <w:spacing w:line="276" w:lineRule="auto"/>
        <w:ind w:left="0"/>
        <w:rPr>
          <w:rFonts w:cstheme="minorHAnsi"/>
          <w:bCs/>
          <w:color w:val="000000" w:themeColor="text1"/>
          <w:szCs w:val="24"/>
        </w:rPr>
      </w:pPr>
      <w:r>
        <w:rPr>
          <w:rFonts w:cstheme="minorHAnsi"/>
          <w:bCs/>
          <w:color w:val="000000" w:themeColor="text1"/>
          <w:szCs w:val="24"/>
        </w:rPr>
        <w:t>-</w:t>
      </w:r>
      <w:r w:rsidRPr="00DC6785">
        <w:rPr>
          <w:rFonts w:cstheme="minorHAnsi"/>
          <w:bCs/>
          <w:color w:val="000000" w:themeColor="text1"/>
          <w:szCs w:val="24"/>
          <w:u w:val="single"/>
        </w:rPr>
        <w:t>Présentation du rapport d’activité de l’année 2019-2020</w:t>
      </w:r>
      <w:r w:rsidR="00652648">
        <w:rPr>
          <w:rFonts w:cstheme="minorHAnsi"/>
          <w:bCs/>
          <w:color w:val="000000" w:themeColor="text1"/>
          <w:szCs w:val="24"/>
          <w:u w:val="single"/>
        </w:rPr>
        <w:t> </w:t>
      </w:r>
      <w:r w:rsidR="00652648">
        <w:rPr>
          <w:rFonts w:cstheme="minorHAnsi"/>
          <w:bCs/>
          <w:color w:val="000000" w:themeColor="text1"/>
          <w:szCs w:val="24"/>
        </w:rPr>
        <w:t>:</w:t>
      </w:r>
      <w:r>
        <w:rPr>
          <w:rFonts w:cstheme="minorHAnsi"/>
          <w:bCs/>
          <w:color w:val="000000" w:themeColor="text1"/>
          <w:szCs w:val="24"/>
        </w:rPr>
        <w:t xml:space="preserve"> </w:t>
      </w:r>
    </w:p>
    <w:p w14:paraId="42C736AC" w14:textId="51E35E44" w:rsidR="007D65A2" w:rsidRDefault="00CD51C2" w:rsidP="007F78BB">
      <w:pPr>
        <w:pStyle w:val="Paragraphedeliste"/>
        <w:spacing w:line="276" w:lineRule="auto"/>
        <w:ind w:left="0"/>
        <w:rPr>
          <w:rFonts w:cstheme="minorHAnsi"/>
          <w:bCs/>
          <w:color w:val="000000" w:themeColor="text1"/>
          <w:szCs w:val="24"/>
        </w:rPr>
      </w:pPr>
      <w:r>
        <w:rPr>
          <w:rFonts w:cstheme="minorHAnsi"/>
          <w:bCs/>
          <w:color w:val="000000" w:themeColor="text1"/>
          <w:szCs w:val="24"/>
        </w:rPr>
        <w:t>Malgré</w:t>
      </w:r>
      <w:r w:rsidR="00DC6785">
        <w:rPr>
          <w:rFonts w:cstheme="minorHAnsi"/>
          <w:bCs/>
          <w:color w:val="000000" w:themeColor="text1"/>
          <w:szCs w:val="24"/>
        </w:rPr>
        <w:t xml:space="preserve"> une année difficile </w:t>
      </w:r>
      <w:r>
        <w:rPr>
          <w:rFonts w:cstheme="minorHAnsi"/>
          <w:bCs/>
          <w:color w:val="000000" w:themeColor="text1"/>
          <w:szCs w:val="24"/>
        </w:rPr>
        <w:t>liée</w:t>
      </w:r>
      <w:r w:rsidR="00DC6785">
        <w:rPr>
          <w:rFonts w:cstheme="minorHAnsi"/>
          <w:bCs/>
          <w:color w:val="000000" w:themeColor="text1"/>
          <w:szCs w:val="24"/>
        </w:rPr>
        <w:t xml:space="preserve"> à la COVID 19, </w:t>
      </w:r>
      <w:r>
        <w:rPr>
          <w:rFonts w:cstheme="minorHAnsi"/>
          <w:bCs/>
          <w:color w:val="000000" w:themeColor="text1"/>
          <w:szCs w:val="24"/>
        </w:rPr>
        <w:t>l’équipe de L’APEL SJA</w:t>
      </w:r>
      <w:r w:rsidR="006718DA">
        <w:rPr>
          <w:rFonts w:cstheme="minorHAnsi"/>
          <w:bCs/>
          <w:color w:val="000000" w:themeColor="text1"/>
          <w:szCs w:val="24"/>
        </w:rPr>
        <w:t xml:space="preserve"> </w:t>
      </w:r>
      <w:r>
        <w:rPr>
          <w:rFonts w:cstheme="minorHAnsi"/>
          <w:bCs/>
          <w:color w:val="000000" w:themeColor="text1"/>
          <w:szCs w:val="24"/>
        </w:rPr>
        <w:t xml:space="preserve">a tout de </w:t>
      </w:r>
      <w:r w:rsidR="00DC6785">
        <w:rPr>
          <w:rFonts w:cstheme="minorHAnsi"/>
          <w:bCs/>
          <w:color w:val="000000" w:themeColor="text1"/>
          <w:szCs w:val="24"/>
        </w:rPr>
        <w:t>même organis</w:t>
      </w:r>
      <w:r w:rsidR="003C28F3">
        <w:rPr>
          <w:rFonts w:cstheme="minorHAnsi"/>
          <w:bCs/>
          <w:color w:val="000000" w:themeColor="text1"/>
          <w:szCs w:val="24"/>
        </w:rPr>
        <w:t>é</w:t>
      </w:r>
      <w:r w:rsidR="00DC6785">
        <w:rPr>
          <w:rFonts w:cstheme="minorHAnsi"/>
          <w:bCs/>
          <w:color w:val="000000" w:themeColor="text1"/>
          <w:szCs w:val="24"/>
        </w:rPr>
        <w:t xml:space="preserve"> des commissions pour </w:t>
      </w:r>
      <w:r>
        <w:rPr>
          <w:rFonts w:cstheme="minorHAnsi"/>
          <w:bCs/>
          <w:color w:val="000000" w:themeColor="text1"/>
          <w:szCs w:val="24"/>
        </w:rPr>
        <w:t>satisfaire au mieux les enfants, les parents et l’école</w:t>
      </w:r>
      <w:r w:rsidR="00DC6785" w:rsidRPr="003C28F3">
        <w:rPr>
          <w:rFonts w:cstheme="minorHAnsi"/>
          <w:b/>
          <w:bCs/>
          <w:color w:val="000000" w:themeColor="text1"/>
          <w:szCs w:val="24"/>
        </w:rPr>
        <w:t xml:space="preserve"> </w:t>
      </w:r>
      <w:r w:rsidR="00DC6785">
        <w:rPr>
          <w:rFonts w:cstheme="minorHAnsi"/>
          <w:bCs/>
          <w:color w:val="000000" w:themeColor="text1"/>
          <w:szCs w:val="24"/>
        </w:rPr>
        <w:t>(photo de classe rigolotes, petit cadeau de fin d’année</w:t>
      </w:r>
      <w:r w:rsidR="00652648">
        <w:rPr>
          <w:rFonts w:cstheme="minorHAnsi"/>
          <w:bCs/>
          <w:color w:val="000000" w:themeColor="text1"/>
          <w:szCs w:val="24"/>
        </w:rPr>
        <w:t>,</w:t>
      </w:r>
      <w:r w:rsidR="00DC6785">
        <w:rPr>
          <w:rFonts w:cstheme="minorHAnsi"/>
          <w:bCs/>
          <w:color w:val="000000" w:themeColor="text1"/>
          <w:szCs w:val="24"/>
        </w:rPr>
        <w:t xml:space="preserve"> une tombola 100% gagnante</w:t>
      </w:r>
      <w:r w:rsidR="00652648">
        <w:rPr>
          <w:rFonts w:cstheme="minorHAnsi"/>
          <w:bCs/>
          <w:color w:val="000000" w:themeColor="text1"/>
          <w:szCs w:val="24"/>
        </w:rPr>
        <w:t>, la subvention de l’armoire numérique et l’investissement de la statue tant attendu</w:t>
      </w:r>
      <w:r w:rsidR="00DC6785">
        <w:rPr>
          <w:rFonts w:cstheme="minorHAnsi"/>
          <w:bCs/>
          <w:color w:val="000000" w:themeColor="text1"/>
          <w:szCs w:val="24"/>
        </w:rPr>
        <w:t xml:space="preserve">). </w:t>
      </w:r>
    </w:p>
    <w:p w14:paraId="4321D352" w14:textId="77777777" w:rsidR="006F04D4" w:rsidRDefault="006F04D4" w:rsidP="007F78BB">
      <w:pPr>
        <w:pStyle w:val="Paragraphedeliste"/>
        <w:spacing w:line="276" w:lineRule="auto"/>
        <w:ind w:left="0"/>
        <w:rPr>
          <w:rFonts w:cstheme="minorHAnsi"/>
          <w:bCs/>
          <w:color w:val="000000" w:themeColor="text1"/>
          <w:szCs w:val="24"/>
        </w:rPr>
      </w:pPr>
    </w:p>
    <w:p w14:paraId="7877AD5E" w14:textId="14C3E147" w:rsidR="006F04D4" w:rsidRPr="006F04D4" w:rsidRDefault="00DC6785" w:rsidP="007F78BB">
      <w:pPr>
        <w:pStyle w:val="Paragraphedeliste"/>
        <w:spacing w:line="276" w:lineRule="auto"/>
        <w:ind w:left="0"/>
        <w:rPr>
          <w:rFonts w:cstheme="minorHAnsi"/>
          <w:bCs/>
          <w:color w:val="000000" w:themeColor="text1"/>
          <w:szCs w:val="24"/>
          <w:u w:val="single"/>
        </w:rPr>
      </w:pPr>
      <w:r>
        <w:rPr>
          <w:rFonts w:cstheme="minorHAnsi"/>
          <w:bCs/>
          <w:color w:val="000000" w:themeColor="text1"/>
          <w:szCs w:val="24"/>
        </w:rPr>
        <w:t>-</w:t>
      </w:r>
      <w:r w:rsidR="00652648" w:rsidRPr="00652648">
        <w:rPr>
          <w:rFonts w:cstheme="minorHAnsi"/>
          <w:bCs/>
          <w:color w:val="000000" w:themeColor="text1"/>
          <w:szCs w:val="24"/>
          <w:u w:val="single"/>
        </w:rPr>
        <w:t>Présentation du rapport financier : compte de résultat</w:t>
      </w:r>
      <w:r w:rsidR="00652648">
        <w:rPr>
          <w:rFonts w:cstheme="minorHAnsi"/>
          <w:bCs/>
          <w:color w:val="000000" w:themeColor="text1"/>
          <w:szCs w:val="24"/>
          <w:u w:val="single"/>
        </w:rPr>
        <w:t> </w:t>
      </w:r>
      <w:r w:rsidR="00BA2E2C" w:rsidRPr="00BA2E2C">
        <w:rPr>
          <w:rFonts w:cstheme="minorHAnsi"/>
          <w:bCs/>
          <w:color w:val="000000" w:themeColor="text1"/>
          <w:szCs w:val="24"/>
          <w:u w:val="single"/>
        </w:rPr>
        <w:t>et de la situation patrimoniale.</w:t>
      </w:r>
    </w:p>
    <w:p w14:paraId="35E466DA" w14:textId="07EEA043" w:rsidR="007D65A2" w:rsidRDefault="00BA2E2C" w:rsidP="007F78BB">
      <w:pPr>
        <w:pStyle w:val="Paragraphedeliste"/>
        <w:spacing w:line="276" w:lineRule="auto"/>
        <w:ind w:left="0"/>
        <w:rPr>
          <w:rFonts w:cstheme="minorHAnsi"/>
          <w:bCs/>
          <w:color w:val="000000" w:themeColor="text1"/>
          <w:szCs w:val="24"/>
        </w:rPr>
      </w:pPr>
      <w:r w:rsidRPr="00BA2E2C">
        <w:rPr>
          <w:rFonts w:cs="Arial"/>
        </w:rPr>
        <w:t xml:space="preserve">Elodie MARTIN présente le rapport financier et explique la trésorerie, les dépenses et les recettes </w:t>
      </w:r>
      <w:r w:rsidR="00652648">
        <w:rPr>
          <w:rFonts w:cstheme="minorHAnsi"/>
          <w:bCs/>
          <w:color w:val="000000" w:themeColor="text1"/>
          <w:szCs w:val="24"/>
        </w:rPr>
        <w:t>des différentes actions menées d</w:t>
      </w:r>
      <w:r w:rsidR="00CD51C2">
        <w:rPr>
          <w:rFonts w:cstheme="minorHAnsi"/>
          <w:bCs/>
          <w:color w:val="000000" w:themeColor="text1"/>
          <w:szCs w:val="24"/>
        </w:rPr>
        <w:t>e</w:t>
      </w:r>
      <w:r w:rsidR="00652648">
        <w:rPr>
          <w:rFonts w:cstheme="minorHAnsi"/>
          <w:bCs/>
          <w:color w:val="000000" w:themeColor="text1"/>
          <w:szCs w:val="24"/>
        </w:rPr>
        <w:t xml:space="preserve"> l’anné</w:t>
      </w:r>
      <w:r w:rsidR="00CD51C2">
        <w:rPr>
          <w:rFonts w:cstheme="minorHAnsi"/>
          <w:bCs/>
          <w:color w:val="000000" w:themeColor="text1"/>
          <w:szCs w:val="24"/>
        </w:rPr>
        <w:t>e</w:t>
      </w:r>
      <w:r w:rsidR="00652648">
        <w:rPr>
          <w:rFonts w:cstheme="minorHAnsi"/>
          <w:bCs/>
          <w:color w:val="000000" w:themeColor="text1"/>
          <w:szCs w:val="24"/>
        </w:rPr>
        <w:t xml:space="preserve">. </w:t>
      </w:r>
    </w:p>
    <w:p w14:paraId="2C0C76FC" w14:textId="16D14D1F" w:rsidR="007D65A2" w:rsidRDefault="00652648" w:rsidP="007F78BB">
      <w:pPr>
        <w:pStyle w:val="Paragraphedeliste"/>
        <w:spacing w:line="276" w:lineRule="auto"/>
        <w:ind w:left="0"/>
        <w:rPr>
          <w:rFonts w:cstheme="minorHAnsi"/>
          <w:bCs/>
          <w:color w:val="000000" w:themeColor="text1"/>
          <w:szCs w:val="24"/>
        </w:rPr>
      </w:pPr>
      <w:r>
        <w:rPr>
          <w:rFonts w:cstheme="minorHAnsi"/>
          <w:bCs/>
          <w:color w:val="000000" w:themeColor="text1"/>
          <w:szCs w:val="24"/>
        </w:rPr>
        <w:t xml:space="preserve"> </w:t>
      </w:r>
      <w:r w:rsidR="00BA2E2C">
        <w:rPr>
          <w:rFonts w:cstheme="minorHAnsi"/>
          <w:bCs/>
          <w:color w:val="000000" w:themeColor="text1"/>
          <w:szCs w:val="24"/>
        </w:rPr>
        <w:t>Et le détail</w:t>
      </w:r>
      <w:r>
        <w:rPr>
          <w:rFonts w:cstheme="minorHAnsi"/>
          <w:bCs/>
          <w:color w:val="000000" w:themeColor="text1"/>
          <w:szCs w:val="24"/>
        </w:rPr>
        <w:t xml:space="preserve"> des comptes (courant, Livret A</w:t>
      </w:r>
      <w:r w:rsidR="007D65A2">
        <w:rPr>
          <w:rFonts w:cstheme="minorHAnsi"/>
          <w:bCs/>
          <w:color w:val="000000" w:themeColor="text1"/>
          <w:szCs w:val="24"/>
        </w:rPr>
        <w:t>).</w:t>
      </w:r>
    </w:p>
    <w:p w14:paraId="76884B24" w14:textId="77777777" w:rsidR="006F04D4" w:rsidRDefault="006F04D4" w:rsidP="007F78BB">
      <w:pPr>
        <w:pStyle w:val="Paragraphedeliste"/>
        <w:spacing w:line="276" w:lineRule="auto"/>
        <w:ind w:left="0"/>
        <w:rPr>
          <w:rFonts w:cstheme="minorHAnsi"/>
          <w:bCs/>
          <w:color w:val="000000" w:themeColor="text1"/>
          <w:szCs w:val="24"/>
        </w:rPr>
      </w:pPr>
    </w:p>
    <w:p w14:paraId="484A459E" w14:textId="77777777" w:rsidR="006F04D4" w:rsidRDefault="006F04D4" w:rsidP="007F78BB">
      <w:pPr>
        <w:pStyle w:val="Paragraphedeliste"/>
        <w:spacing w:line="276" w:lineRule="auto"/>
        <w:ind w:left="0"/>
        <w:rPr>
          <w:rFonts w:cstheme="minorHAnsi"/>
          <w:bCs/>
          <w:color w:val="000000" w:themeColor="text1"/>
          <w:szCs w:val="24"/>
        </w:rPr>
      </w:pPr>
    </w:p>
    <w:p w14:paraId="6BAC6969" w14:textId="3A69C493" w:rsidR="007F78BB" w:rsidRDefault="007D65A2" w:rsidP="007F78BB">
      <w:pPr>
        <w:pStyle w:val="Paragraphedeliste"/>
        <w:spacing w:line="276" w:lineRule="auto"/>
        <w:ind w:left="0"/>
        <w:jc w:val="center"/>
        <w:rPr>
          <w:rFonts w:cstheme="minorHAnsi"/>
          <w:b/>
          <w:bCs/>
          <w:color w:val="000000" w:themeColor="text1"/>
          <w:sz w:val="28"/>
          <w:szCs w:val="24"/>
          <w:u w:val="single"/>
        </w:rPr>
      </w:pPr>
      <w:r w:rsidRPr="007D65A2">
        <w:rPr>
          <w:rFonts w:cstheme="minorHAnsi"/>
          <w:b/>
          <w:bCs/>
          <w:color w:val="000000" w:themeColor="text1"/>
          <w:sz w:val="28"/>
          <w:szCs w:val="24"/>
          <w:u w:val="single"/>
        </w:rPr>
        <w:t>Tous les membres présents</w:t>
      </w:r>
      <w:r w:rsidR="00652648" w:rsidRPr="007D65A2">
        <w:rPr>
          <w:rFonts w:cstheme="minorHAnsi"/>
          <w:b/>
          <w:bCs/>
          <w:color w:val="000000" w:themeColor="text1"/>
          <w:sz w:val="28"/>
          <w:szCs w:val="24"/>
          <w:u w:val="single"/>
        </w:rPr>
        <w:t xml:space="preserve"> lors de l’AG </w:t>
      </w:r>
      <w:r w:rsidRPr="007D65A2">
        <w:rPr>
          <w:rFonts w:cstheme="minorHAnsi"/>
          <w:b/>
          <w:bCs/>
          <w:color w:val="000000" w:themeColor="text1"/>
          <w:sz w:val="28"/>
          <w:szCs w:val="24"/>
          <w:u w:val="single"/>
        </w:rPr>
        <w:t>votent</w:t>
      </w:r>
      <w:r w:rsidR="00652648" w:rsidRPr="007D65A2">
        <w:rPr>
          <w:rFonts w:cstheme="minorHAnsi"/>
          <w:b/>
          <w:bCs/>
          <w:color w:val="000000" w:themeColor="text1"/>
          <w:sz w:val="28"/>
          <w:szCs w:val="24"/>
          <w:u w:val="single"/>
        </w:rPr>
        <w:t xml:space="preserve"> l’unanimité </w:t>
      </w:r>
      <w:r w:rsidRPr="007D65A2">
        <w:rPr>
          <w:rFonts w:cstheme="minorHAnsi"/>
          <w:b/>
          <w:bCs/>
          <w:color w:val="000000" w:themeColor="text1"/>
          <w:sz w:val="28"/>
          <w:szCs w:val="24"/>
          <w:u w:val="single"/>
        </w:rPr>
        <w:t>à l’approbation des comptes</w:t>
      </w:r>
      <w:r w:rsidR="003C28F3">
        <w:rPr>
          <w:rFonts w:cstheme="minorHAnsi"/>
          <w:b/>
          <w:bCs/>
          <w:color w:val="000000" w:themeColor="text1"/>
          <w:sz w:val="28"/>
          <w:szCs w:val="24"/>
          <w:u w:val="single"/>
        </w:rPr>
        <w:t xml:space="preserve"> qui leurs sont présentés</w:t>
      </w:r>
    </w:p>
    <w:p w14:paraId="16D1FBDD" w14:textId="77777777" w:rsidR="006F04D4" w:rsidRPr="00CD51C2" w:rsidRDefault="006F04D4" w:rsidP="00CD51C2">
      <w:pPr>
        <w:pStyle w:val="Paragraphedeliste"/>
        <w:spacing w:line="276" w:lineRule="auto"/>
        <w:ind w:left="0"/>
        <w:rPr>
          <w:rFonts w:cstheme="minorHAnsi"/>
          <w:b/>
          <w:bCs/>
          <w:color w:val="000000" w:themeColor="text1"/>
          <w:szCs w:val="24"/>
          <w:u w:val="single"/>
        </w:rPr>
      </w:pPr>
    </w:p>
    <w:p w14:paraId="67ADC4CC" w14:textId="518957E3" w:rsidR="007D65A2" w:rsidRPr="00CD51C2" w:rsidRDefault="007D65A2" w:rsidP="007F78BB">
      <w:pPr>
        <w:pStyle w:val="Paragraphedeliste"/>
        <w:spacing w:line="276" w:lineRule="auto"/>
        <w:ind w:left="0"/>
        <w:rPr>
          <w:rFonts w:cstheme="minorHAnsi"/>
          <w:bCs/>
          <w:color w:val="000000" w:themeColor="text1"/>
          <w:szCs w:val="24"/>
          <w:u w:val="single"/>
        </w:rPr>
      </w:pPr>
      <w:r w:rsidRPr="00CD51C2">
        <w:rPr>
          <w:rFonts w:cstheme="minorHAnsi"/>
          <w:bCs/>
          <w:color w:val="000000" w:themeColor="text1"/>
          <w:szCs w:val="24"/>
        </w:rPr>
        <w:t>-</w:t>
      </w:r>
      <w:r w:rsidRPr="00CD51C2">
        <w:rPr>
          <w:rFonts w:cstheme="minorHAnsi"/>
          <w:bCs/>
          <w:color w:val="000000" w:themeColor="text1"/>
          <w:szCs w:val="24"/>
          <w:u w:val="single"/>
        </w:rPr>
        <w:t>Présentation des projets de l’année</w:t>
      </w:r>
      <w:r w:rsidR="00CD51C2">
        <w:rPr>
          <w:rFonts w:cstheme="minorHAnsi"/>
          <w:bCs/>
          <w:color w:val="000000" w:themeColor="text1"/>
          <w:szCs w:val="24"/>
          <w:u w:val="single"/>
        </w:rPr>
        <w:t>, selon les directives sanitaires</w:t>
      </w:r>
    </w:p>
    <w:p w14:paraId="0A2864FF" w14:textId="77777777" w:rsidR="007D65A2" w:rsidRPr="00CD51C2" w:rsidRDefault="007D65A2" w:rsidP="007F78BB">
      <w:pPr>
        <w:pStyle w:val="Default"/>
        <w:spacing w:after="70" w:line="276" w:lineRule="auto"/>
        <w:rPr>
          <w:rFonts w:asciiTheme="minorHAnsi" w:hAnsiTheme="minorHAnsi"/>
        </w:rPr>
      </w:pPr>
      <w:r w:rsidRPr="00CD51C2">
        <w:rPr>
          <w:rFonts w:asciiTheme="minorHAnsi" w:hAnsiTheme="minorHAnsi"/>
        </w:rPr>
        <w:t>•Portrait individuel et photo de classe</w:t>
      </w:r>
    </w:p>
    <w:p w14:paraId="4AB74DFF" w14:textId="42EF16EF" w:rsidR="007D65A2" w:rsidRPr="00CD51C2" w:rsidRDefault="007D65A2" w:rsidP="007F78BB">
      <w:pPr>
        <w:pStyle w:val="Default"/>
        <w:spacing w:after="70" w:line="276" w:lineRule="auto"/>
        <w:rPr>
          <w:rFonts w:asciiTheme="minorHAnsi" w:hAnsiTheme="minorHAnsi"/>
        </w:rPr>
      </w:pPr>
      <w:r w:rsidRPr="00CD51C2">
        <w:rPr>
          <w:rFonts w:asciiTheme="minorHAnsi" w:hAnsiTheme="minorHAnsi"/>
        </w:rPr>
        <w:t xml:space="preserve">•Opérations caritatives </w:t>
      </w:r>
      <w:r w:rsidR="00CD51C2">
        <w:rPr>
          <w:rFonts w:asciiTheme="minorHAnsi" w:hAnsiTheme="minorHAnsi"/>
        </w:rPr>
        <w:t xml:space="preserve">à définir </w:t>
      </w:r>
      <w:r w:rsidRPr="00CD51C2">
        <w:rPr>
          <w:rFonts w:asciiTheme="minorHAnsi" w:hAnsiTheme="minorHAnsi"/>
        </w:rPr>
        <w:t xml:space="preserve">(bougies du Secours Catholique, </w:t>
      </w:r>
      <w:proofErr w:type="spellStart"/>
      <w:r w:rsidRPr="00CD51C2">
        <w:rPr>
          <w:rFonts w:asciiTheme="minorHAnsi" w:hAnsiTheme="minorHAnsi"/>
        </w:rPr>
        <w:t>Recytextile</w:t>
      </w:r>
      <w:proofErr w:type="spellEnd"/>
      <w:r w:rsidRPr="00CD51C2">
        <w:rPr>
          <w:rFonts w:asciiTheme="minorHAnsi" w:hAnsiTheme="minorHAnsi"/>
        </w:rPr>
        <w:t>, banque alimentaire …)</w:t>
      </w:r>
    </w:p>
    <w:p w14:paraId="753814C9" w14:textId="77777777" w:rsidR="007D65A2" w:rsidRPr="00CD51C2" w:rsidRDefault="007D65A2" w:rsidP="007F78BB">
      <w:pPr>
        <w:pStyle w:val="Default"/>
        <w:spacing w:after="70" w:line="276" w:lineRule="auto"/>
        <w:rPr>
          <w:rFonts w:asciiTheme="minorHAnsi" w:hAnsiTheme="minorHAnsi"/>
        </w:rPr>
      </w:pPr>
      <w:r w:rsidRPr="00CD51C2">
        <w:rPr>
          <w:rFonts w:asciiTheme="minorHAnsi" w:hAnsiTheme="minorHAnsi"/>
        </w:rPr>
        <w:t xml:space="preserve">•Marché de Noël en collaboration avec une classe </w:t>
      </w:r>
    </w:p>
    <w:p w14:paraId="03826B78" w14:textId="77777777" w:rsidR="007D65A2" w:rsidRPr="00CD51C2" w:rsidRDefault="007D65A2" w:rsidP="007F78BB">
      <w:pPr>
        <w:pStyle w:val="Default"/>
        <w:spacing w:after="70" w:line="276" w:lineRule="auto"/>
        <w:rPr>
          <w:rFonts w:asciiTheme="minorHAnsi" w:hAnsiTheme="minorHAnsi"/>
        </w:rPr>
      </w:pPr>
      <w:r w:rsidRPr="00CD51C2">
        <w:rPr>
          <w:rFonts w:asciiTheme="minorHAnsi" w:hAnsiTheme="minorHAnsi"/>
        </w:rPr>
        <w:t>•Vente de chocolats (Noël et Pâques)</w:t>
      </w:r>
    </w:p>
    <w:p w14:paraId="3D61853A" w14:textId="77777777" w:rsidR="007D65A2" w:rsidRPr="00CD51C2" w:rsidRDefault="007D65A2" w:rsidP="007F78BB">
      <w:pPr>
        <w:pStyle w:val="Default"/>
        <w:spacing w:after="70" w:line="276" w:lineRule="auto"/>
        <w:rPr>
          <w:rFonts w:asciiTheme="minorHAnsi" w:hAnsiTheme="minorHAnsi"/>
        </w:rPr>
      </w:pPr>
      <w:r w:rsidRPr="00CD51C2">
        <w:rPr>
          <w:rFonts w:asciiTheme="minorHAnsi" w:hAnsiTheme="minorHAnsi"/>
        </w:rPr>
        <w:t xml:space="preserve">•Cadeaux de Noël des maternelles </w:t>
      </w:r>
    </w:p>
    <w:p w14:paraId="6140E978" w14:textId="77777777" w:rsidR="007D65A2" w:rsidRPr="00CD51C2" w:rsidRDefault="007D65A2" w:rsidP="007F78BB">
      <w:pPr>
        <w:pStyle w:val="Default"/>
        <w:spacing w:after="70" w:line="276" w:lineRule="auto"/>
        <w:rPr>
          <w:rFonts w:asciiTheme="minorHAnsi" w:hAnsiTheme="minorHAnsi"/>
        </w:rPr>
      </w:pPr>
      <w:r w:rsidRPr="00CD51C2">
        <w:rPr>
          <w:rFonts w:asciiTheme="minorHAnsi" w:hAnsiTheme="minorHAnsi"/>
        </w:rPr>
        <w:t>•Galette des rois</w:t>
      </w:r>
    </w:p>
    <w:p w14:paraId="124993E9" w14:textId="77777777" w:rsidR="007D65A2" w:rsidRPr="00CD51C2" w:rsidRDefault="007D65A2" w:rsidP="007F78BB">
      <w:pPr>
        <w:pStyle w:val="Default"/>
        <w:spacing w:after="70" w:line="276" w:lineRule="auto"/>
        <w:rPr>
          <w:rFonts w:asciiTheme="minorHAnsi" w:hAnsiTheme="minorHAnsi"/>
        </w:rPr>
      </w:pPr>
      <w:r w:rsidRPr="00CD51C2">
        <w:rPr>
          <w:rFonts w:asciiTheme="minorHAnsi" w:hAnsiTheme="minorHAnsi"/>
        </w:rPr>
        <w:t>•Fête du printemps</w:t>
      </w:r>
    </w:p>
    <w:p w14:paraId="2BBC1A07" w14:textId="77777777" w:rsidR="007D65A2" w:rsidRPr="00CD51C2" w:rsidRDefault="007D65A2" w:rsidP="007F78BB">
      <w:pPr>
        <w:pStyle w:val="Default"/>
        <w:spacing w:after="70" w:line="276" w:lineRule="auto"/>
        <w:rPr>
          <w:rFonts w:asciiTheme="minorHAnsi" w:hAnsiTheme="minorHAnsi"/>
        </w:rPr>
      </w:pPr>
      <w:r w:rsidRPr="00CD51C2">
        <w:rPr>
          <w:rFonts w:asciiTheme="minorHAnsi" w:hAnsiTheme="minorHAnsi"/>
        </w:rPr>
        <w:t>•Festival du livre</w:t>
      </w:r>
    </w:p>
    <w:p w14:paraId="6A3F43D9" w14:textId="77777777" w:rsidR="007D65A2" w:rsidRPr="00CD51C2" w:rsidRDefault="007D65A2" w:rsidP="007F78BB">
      <w:pPr>
        <w:pStyle w:val="Default"/>
        <w:spacing w:after="70" w:line="276" w:lineRule="auto"/>
        <w:rPr>
          <w:rFonts w:asciiTheme="minorHAnsi" w:hAnsiTheme="minorHAnsi"/>
        </w:rPr>
      </w:pPr>
      <w:r w:rsidRPr="00CD51C2">
        <w:rPr>
          <w:rFonts w:asciiTheme="minorHAnsi" w:hAnsiTheme="minorHAnsi"/>
        </w:rPr>
        <w:t>•Participation financière aux sorties et voyages scolaires</w:t>
      </w:r>
    </w:p>
    <w:p w14:paraId="181ADCB6" w14:textId="77777777" w:rsidR="007D65A2" w:rsidRPr="00CD51C2" w:rsidRDefault="007D65A2" w:rsidP="007F78BB">
      <w:pPr>
        <w:pStyle w:val="Default"/>
        <w:spacing w:after="70" w:line="276" w:lineRule="auto"/>
        <w:rPr>
          <w:rFonts w:asciiTheme="minorHAnsi" w:hAnsiTheme="minorHAnsi"/>
        </w:rPr>
      </w:pPr>
      <w:r w:rsidRPr="00CD51C2">
        <w:rPr>
          <w:rFonts w:asciiTheme="minorHAnsi" w:hAnsiTheme="minorHAnsi"/>
        </w:rPr>
        <w:t>•Subventions pour l’école (exemple matériel numérique)</w:t>
      </w:r>
    </w:p>
    <w:p w14:paraId="5991F5C7" w14:textId="77777777" w:rsidR="007D65A2" w:rsidRPr="00CD51C2" w:rsidRDefault="007D65A2" w:rsidP="007F78BB">
      <w:pPr>
        <w:pStyle w:val="Default"/>
        <w:spacing w:after="70" w:line="276" w:lineRule="auto"/>
        <w:rPr>
          <w:rFonts w:asciiTheme="minorHAnsi" w:hAnsiTheme="minorHAnsi"/>
        </w:rPr>
      </w:pPr>
      <w:r w:rsidRPr="00CD51C2">
        <w:rPr>
          <w:rFonts w:asciiTheme="minorHAnsi" w:hAnsiTheme="minorHAnsi"/>
        </w:rPr>
        <w:t>•Soutient des parents et des enfants</w:t>
      </w:r>
    </w:p>
    <w:p w14:paraId="2889BB52" w14:textId="27A685F9" w:rsidR="003C28F3" w:rsidRPr="00CD51C2" w:rsidRDefault="007D65A2" w:rsidP="007F78BB">
      <w:pPr>
        <w:pStyle w:val="Default"/>
        <w:spacing w:line="276" w:lineRule="auto"/>
        <w:rPr>
          <w:rFonts w:asciiTheme="minorHAnsi" w:hAnsiTheme="minorHAnsi"/>
        </w:rPr>
      </w:pPr>
      <w:r w:rsidRPr="00CD51C2">
        <w:rPr>
          <w:rFonts w:asciiTheme="minorHAnsi" w:hAnsiTheme="minorHAnsi"/>
        </w:rPr>
        <w:t>•La kermesse</w:t>
      </w:r>
    </w:p>
    <w:p w14:paraId="3A6E6B69" w14:textId="77777777" w:rsidR="006F04D4" w:rsidRPr="007F78BB" w:rsidRDefault="006F04D4" w:rsidP="007F78BB">
      <w:pPr>
        <w:pStyle w:val="Default"/>
        <w:spacing w:line="276" w:lineRule="auto"/>
        <w:rPr>
          <w:rFonts w:asciiTheme="minorHAnsi" w:hAnsiTheme="minorHAnsi"/>
          <w:sz w:val="18"/>
          <w:szCs w:val="18"/>
        </w:rPr>
      </w:pPr>
    </w:p>
    <w:p w14:paraId="7D487AED" w14:textId="3437036D" w:rsidR="007D65A2" w:rsidRDefault="007D65A2" w:rsidP="007F78BB">
      <w:pPr>
        <w:pStyle w:val="Paragraphedeliste"/>
        <w:spacing w:line="276" w:lineRule="auto"/>
        <w:ind w:left="0"/>
        <w:rPr>
          <w:rFonts w:cstheme="minorHAnsi"/>
          <w:bCs/>
          <w:color w:val="000000" w:themeColor="text1"/>
          <w:szCs w:val="24"/>
          <w:u w:val="single"/>
        </w:rPr>
      </w:pPr>
      <w:r w:rsidRPr="007D65A2">
        <w:rPr>
          <w:rFonts w:cstheme="minorHAnsi"/>
          <w:bCs/>
          <w:color w:val="000000" w:themeColor="text1"/>
          <w:szCs w:val="24"/>
          <w:u w:val="single"/>
        </w:rPr>
        <w:lastRenderedPageBreak/>
        <w:t>-Présentation du budget prévisionnel</w:t>
      </w:r>
      <w:r>
        <w:rPr>
          <w:rFonts w:cstheme="minorHAnsi"/>
          <w:bCs/>
          <w:color w:val="000000" w:themeColor="text1"/>
          <w:szCs w:val="24"/>
          <w:u w:val="single"/>
        </w:rPr>
        <w:t> :</w:t>
      </w:r>
    </w:p>
    <w:p w14:paraId="7BDAD755" w14:textId="10B8087B" w:rsidR="006718DA" w:rsidRDefault="007D65A2" w:rsidP="007F78BB">
      <w:pPr>
        <w:pStyle w:val="Paragraphedeliste"/>
        <w:spacing w:line="276" w:lineRule="auto"/>
        <w:ind w:left="0"/>
        <w:rPr>
          <w:rFonts w:cstheme="minorHAnsi"/>
          <w:bCs/>
          <w:color w:val="000000" w:themeColor="text1"/>
          <w:szCs w:val="24"/>
        </w:rPr>
      </w:pPr>
      <w:r>
        <w:rPr>
          <w:rFonts w:cstheme="minorHAnsi"/>
          <w:bCs/>
          <w:color w:val="000000" w:themeColor="text1"/>
          <w:szCs w:val="24"/>
        </w:rPr>
        <w:t>Le budget prévisionnel et présenté au</w:t>
      </w:r>
      <w:r w:rsidR="003C28F3">
        <w:rPr>
          <w:rFonts w:cstheme="minorHAnsi"/>
          <w:bCs/>
          <w:color w:val="000000" w:themeColor="text1"/>
          <w:szCs w:val="24"/>
        </w:rPr>
        <w:t>x</w:t>
      </w:r>
      <w:r>
        <w:rPr>
          <w:rFonts w:cstheme="minorHAnsi"/>
          <w:bCs/>
          <w:color w:val="000000" w:themeColor="text1"/>
          <w:szCs w:val="24"/>
        </w:rPr>
        <w:t xml:space="preserve"> membre</w:t>
      </w:r>
      <w:r w:rsidR="003C28F3">
        <w:rPr>
          <w:rFonts w:cstheme="minorHAnsi"/>
          <w:bCs/>
          <w:color w:val="000000" w:themeColor="text1"/>
          <w:szCs w:val="24"/>
        </w:rPr>
        <w:t>s</w:t>
      </w:r>
      <w:r>
        <w:rPr>
          <w:rFonts w:cstheme="minorHAnsi"/>
          <w:bCs/>
          <w:color w:val="000000" w:themeColor="text1"/>
          <w:szCs w:val="24"/>
        </w:rPr>
        <w:t xml:space="preserve"> présent</w:t>
      </w:r>
      <w:r w:rsidR="003C28F3">
        <w:rPr>
          <w:rFonts w:cstheme="minorHAnsi"/>
          <w:bCs/>
          <w:color w:val="000000" w:themeColor="text1"/>
          <w:szCs w:val="24"/>
        </w:rPr>
        <w:t>s</w:t>
      </w:r>
      <w:r>
        <w:rPr>
          <w:rFonts w:cstheme="minorHAnsi"/>
          <w:bCs/>
          <w:color w:val="000000" w:themeColor="text1"/>
          <w:szCs w:val="24"/>
        </w:rPr>
        <w:t xml:space="preserve"> à l’ensemble de l’AG</w:t>
      </w:r>
      <w:r w:rsidR="006718DA">
        <w:rPr>
          <w:rFonts w:cstheme="minorHAnsi"/>
          <w:bCs/>
          <w:color w:val="000000" w:themeColor="text1"/>
          <w:szCs w:val="24"/>
        </w:rPr>
        <w:t>.</w:t>
      </w:r>
    </w:p>
    <w:p w14:paraId="7F2A1D30" w14:textId="77777777" w:rsidR="006F04D4" w:rsidRDefault="006F04D4" w:rsidP="007F78BB">
      <w:pPr>
        <w:pStyle w:val="Paragraphedeliste"/>
        <w:spacing w:line="276" w:lineRule="auto"/>
        <w:ind w:left="0"/>
        <w:rPr>
          <w:rFonts w:cstheme="minorHAnsi"/>
          <w:bCs/>
          <w:color w:val="000000" w:themeColor="text1"/>
          <w:szCs w:val="24"/>
        </w:rPr>
      </w:pPr>
    </w:p>
    <w:p w14:paraId="01EB0741" w14:textId="7DE10B14" w:rsidR="00BD53E2" w:rsidRDefault="00CD51C2" w:rsidP="007F78BB">
      <w:pPr>
        <w:pStyle w:val="Paragraphedeliste"/>
        <w:spacing w:line="276" w:lineRule="auto"/>
        <w:ind w:left="0"/>
        <w:jc w:val="center"/>
        <w:rPr>
          <w:rFonts w:cstheme="minorHAnsi"/>
          <w:b/>
          <w:bCs/>
          <w:color w:val="000000" w:themeColor="text1"/>
          <w:szCs w:val="24"/>
          <w:u w:val="single"/>
        </w:rPr>
      </w:pPr>
      <w:r>
        <w:rPr>
          <w:rFonts w:cstheme="minorHAnsi"/>
          <w:b/>
          <w:bCs/>
          <w:color w:val="000000" w:themeColor="text1"/>
          <w:szCs w:val="24"/>
          <w:u w:val="single"/>
        </w:rPr>
        <w:t>Celui-ci</w:t>
      </w:r>
      <w:r w:rsidR="007D65A2" w:rsidRPr="006718DA">
        <w:rPr>
          <w:rFonts w:cstheme="minorHAnsi"/>
          <w:b/>
          <w:bCs/>
          <w:color w:val="000000" w:themeColor="text1"/>
          <w:szCs w:val="24"/>
          <w:u w:val="single"/>
        </w:rPr>
        <w:t xml:space="preserve"> est voté à l’unanimité.</w:t>
      </w:r>
    </w:p>
    <w:p w14:paraId="6EFEC6B9" w14:textId="77777777" w:rsidR="006F04D4" w:rsidRPr="007F78BB" w:rsidRDefault="006F04D4" w:rsidP="00CD51C2">
      <w:pPr>
        <w:pStyle w:val="Paragraphedeliste"/>
        <w:spacing w:line="276" w:lineRule="auto"/>
        <w:ind w:left="0"/>
        <w:rPr>
          <w:rFonts w:cstheme="minorHAnsi"/>
          <w:b/>
          <w:bCs/>
          <w:color w:val="000000" w:themeColor="text1"/>
          <w:szCs w:val="24"/>
          <w:u w:val="single"/>
        </w:rPr>
      </w:pPr>
    </w:p>
    <w:p w14:paraId="52D8FA72" w14:textId="414F71FD" w:rsidR="006F04D4" w:rsidRPr="006F04D4" w:rsidRDefault="009B2671" w:rsidP="006F04D4">
      <w:pPr>
        <w:pStyle w:val="Paragraphedeliste"/>
        <w:numPr>
          <w:ilvl w:val="0"/>
          <w:numId w:val="35"/>
        </w:numPr>
        <w:spacing w:line="276" w:lineRule="auto"/>
        <w:rPr>
          <w:rFonts w:cstheme="minorHAnsi"/>
          <w:b/>
          <w:bCs/>
          <w:color w:val="0070C0"/>
          <w:szCs w:val="24"/>
          <w:u w:val="single"/>
        </w:rPr>
      </w:pPr>
      <w:r w:rsidRPr="00AE7D22">
        <w:rPr>
          <w:rFonts w:eastAsia="Arial Unicode MS" w:cstheme="minorHAnsi"/>
          <w:b/>
          <w:bCs/>
          <w:color w:val="0070C0"/>
          <w:szCs w:val="24"/>
          <w:u w:val="single"/>
          <w:lang w:eastAsia="fr-FR"/>
        </w:rPr>
        <w:t xml:space="preserve">ELECTION DU </w:t>
      </w:r>
      <w:r w:rsidR="007D65A2">
        <w:rPr>
          <w:rFonts w:eastAsia="Arial Unicode MS" w:cstheme="minorHAnsi"/>
          <w:b/>
          <w:bCs/>
          <w:color w:val="0070C0"/>
          <w:szCs w:val="24"/>
          <w:u w:val="single"/>
          <w:lang w:eastAsia="fr-FR"/>
        </w:rPr>
        <w:t>CONSEIL D’ADMINISTRATION</w:t>
      </w:r>
      <w:r w:rsidR="003C28F3">
        <w:rPr>
          <w:rFonts w:eastAsia="Arial Unicode MS" w:cstheme="minorHAnsi"/>
          <w:b/>
          <w:bCs/>
          <w:color w:val="0070C0"/>
          <w:szCs w:val="24"/>
          <w:u w:val="single"/>
          <w:lang w:eastAsia="fr-FR"/>
        </w:rPr>
        <w:t xml:space="preserve"> </w:t>
      </w:r>
    </w:p>
    <w:p w14:paraId="28308307" w14:textId="48F057EA" w:rsidR="00EB09CD" w:rsidRPr="007F78BB" w:rsidRDefault="00CD51C2" w:rsidP="007F78BB">
      <w:pPr>
        <w:spacing w:before="0" w:after="160" w:line="276" w:lineRule="auto"/>
        <w:ind w:left="142"/>
        <w:rPr>
          <w:rFonts w:cstheme="minorHAnsi"/>
          <w:sz w:val="24"/>
          <w:szCs w:val="24"/>
          <w:lang w:val="fr-029" w:eastAsia="fr-FR"/>
        </w:rPr>
      </w:pPr>
      <w:r>
        <w:rPr>
          <w:rFonts w:cstheme="minorHAnsi"/>
          <w:sz w:val="24"/>
          <w:szCs w:val="24"/>
          <w:lang w:val="fr-029" w:eastAsia="fr-FR"/>
        </w:rPr>
        <w:t>Vote</w:t>
      </w:r>
      <w:r w:rsidR="00EB09CD" w:rsidRPr="007F78BB">
        <w:rPr>
          <w:rFonts w:cstheme="minorHAnsi"/>
          <w:sz w:val="24"/>
          <w:szCs w:val="24"/>
          <w:lang w:val="fr-029" w:eastAsia="fr-FR"/>
        </w:rPr>
        <w:t xml:space="preserve"> des membres</w:t>
      </w:r>
      <w:r w:rsidR="00371885">
        <w:rPr>
          <w:rFonts w:cstheme="minorHAnsi"/>
          <w:sz w:val="24"/>
          <w:szCs w:val="24"/>
          <w:lang w:val="fr-029" w:eastAsia="fr-FR"/>
        </w:rPr>
        <w:t xml:space="preserve"> du CA 2020-2021</w:t>
      </w:r>
      <w:r w:rsidR="00EB09CD" w:rsidRPr="007F78BB">
        <w:rPr>
          <w:rFonts w:cstheme="minorHAnsi"/>
          <w:sz w:val="24"/>
          <w:szCs w:val="24"/>
          <w:lang w:val="fr-029" w:eastAsia="fr-FR"/>
        </w:rPr>
        <w:t xml:space="preserve">, </w:t>
      </w:r>
      <w:r w:rsidR="00371885">
        <w:rPr>
          <w:rFonts w:cstheme="minorHAnsi"/>
          <w:sz w:val="24"/>
          <w:szCs w:val="24"/>
          <w:lang w:val="fr-029" w:eastAsia="fr-FR"/>
        </w:rPr>
        <w:t xml:space="preserve">ce dernier </w:t>
      </w:r>
      <w:r w:rsidR="00EB09CD" w:rsidRPr="007F78BB">
        <w:rPr>
          <w:rFonts w:cstheme="minorHAnsi"/>
          <w:sz w:val="24"/>
          <w:szCs w:val="24"/>
          <w:lang w:val="fr-029" w:eastAsia="fr-FR"/>
        </w:rPr>
        <w:t>dispos</w:t>
      </w:r>
      <w:r w:rsidR="00371885">
        <w:rPr>
          <w:rFonts w:cstheme="minorHAnsi"/>
          <w:sz w:val="24"/>
          <w:szCs w:val="24"/>
          <w:lang w:val="fr-029" w:eastAsia="fr-FR"/>
        </w:rPr>
        <w:t>e</w:t>
      </w:r>
      <w:r w:rsidR="00EB09CD" w:rsidRPr="007F78BB">
        <w:rPr>
          <w:rFonts w:cstheme="minorHAnsi"/>
          <w:sz w:val="24"/>
          <w:szCs w:val="24"/>
          <w:lang w:val="fr-029" w:eastAsia="fr-FR"/>
        </w:rPr>
        <w:t xml:space="preserve"> de 15 places.</w:t>
      </w:r>
    </w:p>
    <w:p w14:paraId="3C71ED10" w14:textId="453AF9DC" w:rsidR="00EB09CD" w:rsidRPr="007F78BB" w:rsidRDefault="00EB09CD" w:rsidP="007F78BB">
      <w:pPr>
        <w:spacing w:before="0" w:after="160" w:line="276" w:lineRule="auto"/>
        <w:ind w:left="142"/>
        <w:rPr>
          <w:rFonts w:cstheme="minorHAnsi"/>
          <w:sz w:val="24"/>
          <w:szCs w:val="24"/>
          <w:lang w:val="fr-029" w:eastAsia="fr-FR"/>
        </w:rPr>
      </w:pPr>
      <w:r w:rsidRPr="007F78BB">
        <w:rPr>
          <w:rFonts w:cstheme="minorHAnsi"/>
          <w:sz w:val="24"/>
          <w:szCs w:val="24"/>
          <w:lang w:val="fr-029" w:eastAsia="fr-FR"/>
        </w:rPr>
        <w:t xml:space="preserve">9 membres reconduits, 2 membres sortants, </w:t>
      </w:r>
      <w:r w:rsidR="007F78BB" w:rsidRPr="007F78BB">
        <w:rPr>
          <w:rFonts w:cstheme="minorHAnsi"/>
          <w:sz w:val="24"/>
          <w:szCs w:val="24"/>
          <w:lang w:val="fr-029" w:eastAsia="fr-FR"/>
        </w:rPr>
        <w:t xml:space="preserve"> </w:t>
      </w:r>
      <w:r w:rsidRPr="007F78BB">
        <w:rPr>
          <w:rFonts w:cstheme="minorHAnsi"/>
          <w:sz w:val="24"/>
          <w:szCs w:val="24"/>
          <w:lang w:val="fr-029" w:eastAsia="fr-FR"/>
        </w:rPr>
        <w:t>4 démissionnaires et 7 candidatures reçues.</w:t>
      </w:r>
    </w:p>
    <w:p w14:paraId="79A063AA" w14:textId="4A595D45" w:rsidR="00EB09CD" w:rsidRPr="00371885" w:rsidRDefault="00371885" w:rsidP="00371885">
      <w:pPr>
        <w:pStyle w:val="Paragraphedeliste"/>
        <w:spacing w:before="0" w:after="160" w:line="276" w:lineRule="auto"/>
        <w:ind w:left="142"/>
        <w:rPr>
          <w:rFonts w:cstheme="minorHAnsi"/>
          <w:szCs w:val="24"/>
          <w:lang w:val="fr-029" w:eastAsia="fr-FR"/>
        </w:rPr>
      </w:pPr>
      <w:r w:rsidRPr="007F78BB">
        <w:rPr>
          <w:rFonts w:cstheme="minorHAnsi"/>
          <w:szCs w:val="24"/>
          <w:lang w:val="fr-029" w:eastAsia="fr-FR"/>
        </w:rPr>
        <w:t>Pour donner suite au</w:t>
      </w:r>
      <w:r w:rsidR="00EB09CD" w:rsidRPr="007F78BB">
        <w:rPr>
          <w:rFonts w:cstheme="minorHAnsi"/>
          <w:szCs w:val="24"/>
          <w:lang w:val="fr-029" w:eastAsia="fr-FR"/>
        </w:rPr>
        <w:t xml:space="preserve"> déroulement du vote du CA il a été décidé à l’unanimité d’élire les nouvea</w:t>
      </w:r>
      <w:r w:rsidR="00EB09CD" w:rsidRPr="00371885">
        <w:rPr>
          <w:rFonts w:cstheme="minorHAnsi"/>
          <w:szCs w:val="24"/>
          <w:lang w:val="fr-029" w:eastAsia="fr-FR"/>
        </w:rPr>
        <w:t>ux membre</w:t>
      </w:r>
      <w:r w:rsidRPr="00371885">
        <w:rPr>
          <w:rFonts w:cstheme="minorHAnsi"/>
          <w:szCs w:val="24"/>
          <w:lang w:val="fr-029" w:eastAsia="fr-FR"/>
        </w:rPr>
        <w:t>s</w:t>
      </w:r>
      <w:r w:rsidR="00EB09CD" w:rsidRPr="00371885">
        <w:rPr>
          <w:rFonts w:cstheme="minorHAnsi"/>
          <w:szCs w:val="24"/>
          <w:lang w:val="fr-029" w:eastAsia="fr-FR"/>
        </w:rPr>
        <w:t xml:space="preserve"> présent</w:t>
      </w:r>
      <w:r w:rsidRPr="00371885">
        <w:rPr>
          <w:rFonts w:cstheme="minorHAnsi"/>
          <w:szCs w:val="24"/>
          <w:lang w:val="fr-029" w:eastAsia="fr-FR"/>
        </w:rPr>
        <w:t>s</w:t>
      </w:r>
      <w:r w:rsidR="00EB09CD" w:rsidRPr="00371885">
        <w:rPr>
          <w:rFonts w:cstheme="minorHAnsi"/>
          <w:szCs w:val="24"/>
          <w:lang w:val="fr-029" w:eastAsia="fr-FR"/>
        </w:rPr>
        <w:t xml:space="preserve"> à l’AG</w:t>
      </w:r>
      <w:r w:rsidRPr="00371885">
        <w:rPr>
          <w:rFonts w:cstheme="minorHAnsi"/>
          <w:szCs w:val="24"/>
          <w:lang w:val="fr-029" w:eastAsia="fr-FR"/>
        </w:rPr>
        <w:t>.</w:t>
      </w:r>
      <w:r w:rsidR="00EB09CD" w:rsidRPr="00371885">
        <w:rPr>
          <w:rFonts w:cstheme="minorHAnsi"/>
          <w:szCs w:val="24"/>
          <w:lang w:val="fr-029" w:eastAsia="fr-FR"/>
        </w:rPr>
        <w:t xml:space="preserve"> M</w:t>
      </w:r>
      <w:r w:rsidRPr="00371885">
        <w:rPr>
          <w:rFonts w:cstheme="minorHAnsi"/>
          <w:szCs w:val="24"/>
          <w:lang w:val="fr-029" w:eastAsia="fr-FR"/>
        </w:rPr>
        <w:t>me</w:t>
      </w:r>
      <w:r w:rsidR="00EB09CD" w:rsidRPr="00371885">
        <w:rPr>
          <w:rFonts w:cstheme="minorHAnsi"/>
          <w:szCs w:val="24"/>
          <w:lang w:val="fr-029" w:eastAsia="fr-FR"/>
        </w:rPr>
        <w:t xml:space="preserve"> BOUILLE </w:t>
      </w:r>
      <w:r w:rsidRPr="00371885">
        <w:rPr>
          <w:rFonts w:cstheme="minorHAnsi"/>
          <w:szCs w:val="24"/>
          <w:lang w:val="fr-029" w:eastAsia="fr-FR"/>
        </w:rPr>
        <w:t xml:space="preserve">étant absente, sa </w:t>
      </w:r>
      <w:r w:rsidRPr="00371885">
        <w:rPr>
          <w:rFonts w:cstheme="minorHAnsi"/>
          <w:szCs w:val="24"/>
          <w:lang w:val="fr-029" w:eastAsia="fr-FR"/>
        </w:rPr>
        <w:t>candidature</w:t>
      </w:r>
      <w:r w:rsidRPr="00371885">
        <w:rPr>
          <w:rFonts w:cstheme="minorHAnsi"/>
          <w:szCs w:val="24"/>
          <w:lang w:val="fr-029" w:eastAsia="fr-FR"/>
        </w:rPr>
        <w:t xml:space="preserve"> </w:t>
      </w:r>
      <w:r w:rsidRPr="00371885">
        <w:rPr>
          <w:rFonts w:cstheme="minorHAnsi"/>
          <w:szCs w:val="24"/>
          <w:lang w:val="fr-029" w:eastAsia="fr-FR"/>
        </w:rPr>
        <w:t>n’est pas retenue</w:t>
      </w:r>
      <w:r>
        <w:rPr>
          <w:rFonts w:cstheme="minorHAnsi"/>
          <w:szCs w:val="24"/>
          <w:lang w:val="fr-029" w:eastAsia="fr-FR"/>
        </w:rPr>
        <w:t>.</w:t>
      </w:r>
      <w:r w:rsidRPr="00371885">
        <w:rPr>
          <w:rFonts w:cstheme="minorHAnsi"/>
          <w:szCs w:val="24"/>
          <w:lang w:val="fr-029" w:eastAsia="fr-FR"/>
        </w:rPr>
        <w:t xml:space="preserve"> </w:t>
      </w:r>
    </w:p>
    <w:p w14:paraId="2C3CB203" w14:textId="58AC076A" w:rsidR="00EB09CD" w:rsidRDefault="00EB09CD" w:rsidP="007F78BB">
      <w:pPr>
        <w:pStyle w:val="Paragraphedeliste"/>
        <w:spacing w:before="0" w:after="160" w:line="276" w:lineRule="auto"/>
        <w:ind w:left="142"/>
        <w:rPr>
          <w:rFonts w:cstheme="minorHAnsi"/>
          <w:szCs w:val="24"/>
          <w:lang w:val="fr-029" w:eastAsia="fr-FR"/>
        </w:rPr>
      </w:pPr>
      <w:r w:rsidRPr="007F78BB">
        <w:rPr>
          <w:rFonts w:cstheme="minorHAnsi"/>
          <w:szCs w:val="24"/>
          <w:lang w:val="fr-029" w:eastAsia="fr-FR"/>
        </w:rPr>
        <w:t xml:space="preserve">Les membres reconduits présentent leurs félicitations aux nouveaux membres élus et leurs souhaitent la bienvenue au </w:t>
      </w:r>
      <w:r w:rsidR="00371885">
        <w:rPr>
          <w:rFonts w:cstheme="minorHAnsi"/>
          <w:szCs w:val="24"/>
          <w:lang w:val="fr-029" w:eastAsia="fr-FR"/>
        </w:rPr>
        <w:t xml:space="preserve">sein du </w:t>
      </w:r>
      <w:r w:rsidRPr="007F78BB">
        <w:rPr>
          <w:rFonts w:cstheme="minorHAnsi"/>
          <w:szCs w:val="24"/>
          <w:lang w:val="fr-029" w:eastAsia="fr-FR"/>
        </w:rPr>
        <w:t>C</w:t>
      </w:r>
      <w:r w:rsidR="00371885">
        <w:rPr>
          <w:rFonts w:cstheme="minorHAnsi"/>
          <w:szCs w:val="24"/>
          <w:lang w:val="fr-029" w:eastAsia="fr-FR"/>
        </w:rPr>
        <w:t>onseil d’</w:t>
      </w:r>
      <w:r w:rsidRPr="007F78BB">
        <w:rPr>
          <w:rFonts w:cstheme="minorHAnsi"/>
          <w:szCs w:val="24"/>
          <w:lang w:val="fr-029" w:eastAsia="fr-FR"/>
        </w:rPr>
        <w:t>A</w:t>
      </w:r>
      <w:r w:rsidR="00371885">
        <w:rPr>
          <w:rFonts w:cstheme="minorHAnsi"/>
          <w:szCs w:val="24"/>
          <w:lang w:val="fr-029" w:eastAsia="fr-FR"/>
        </w:rPr>
        <w:t>dministration</w:t>
      </w:r>
      <w:r w:rsidRPr="007F78BB">
        <w:rPr>
          <w:rFonts w:cstheme="minorHAnsi"/>
          <w:szCs w:val="24"/>
          <w:lang w:val="fr-029" w:eastAsia="fr-FR"/>
        </w:rPr>
        <w:t>.</w:t>
      </w:r>
    </w:p>
    <w:p w14:paraId="27F75C74" w14:textId="77777777" w:rsidR="006F04D4" w:rsidRDefault="006F04D4" w:rsidP="007F78BB">
      <w:pPr>
        <w:pStyle w:val="Paragraphedeliste"/>
        <w:spacing w:before="0" w:after="160" w:line="276" w:lineRule="auto"/>
        <w:ind w:left="142"/>
        <w:rPr>
          <w:rFonts w:cstheme="minorHAnsi"/>
          <w:szCs w:val="24"/>
          <w:lang w:val="fr-029" w:eastAsia="fr-FR"/>
        </w:rPr>
      </w:pPr>
    </w:p>
    <w:p w14:paraId="56B4ED4F" w14:textId="10F1528C" w:rsidR="00BA2E2C" w:rsidRPr="00CE3857" w:rsidRDefault="00BA2E2C" w:rsidP="007F78BB">
      <w:pPr>
        <w:pStyle w:val="Paragraphedeliste"/>
        <w:numPr>
          <w:ilvl w:val="0"/>
          <w:numId w:val="35"/>
        </w:numPr>
        <w:spacing w:line="276" w:lineRule="auto"/>
        <w:rPr>
          <w:rFonts w:cstheme="minorHAnsi"/>
          <w:b/>
          <w:bCs/>
          <w:color w:val="0070C0"/>
          <w:szCs w:val="24"/>
          <w:u w:val="single"/>
        </w:rPr>
      </w:pPr>
      <w:r>
        <w:rPr>
          <w:rFonts w:cstheme="minorHAnsi"/>
          <w:b/>
          <w:bCs/>
          <w:color w:val="0070C0"/>
          <w:szCs w:val="24"/>
          <w:u w:val="single"/>
        </w:rPr>
        <w:t>QUESTION DIVERS</w:t>
      </w:r>
      <w:r w:rsidR="00371885">
        <w:rPr>
          <w:rFonts w:cstheme="minorHAnsi"/>
          <w:b/>
          <w:bCs/>
          <w:color w:val="0070C0"/>
          <w:szCs w:val="24"/>
          <w:u w:val="single"/>
        </w:rPr>
        <w:t>ES</w:t>
      </w:r>
    </w:p>
    <w:p w14:paraId="7D9831D1" w14:textId="1BD2E964" w:rsidR="00BA2E2C" w:rsidRDefault="007F78BB" w:rsidP="007F78BB">
      <w:pPr>
        <w:spacing w:before="0" w:after="160" w:line="276" w:lineRule="auto"/>
        <w:rPr>
          <w:rFonts w:cstheme="minorHAnsi"/>
          <w:sz w:val="24"/>
          <w:szCs w:val="24"/>
          <w:lang w:val="fr-029" w:eastAsia="fr-FR"/>
        </w:rPr>
      </w:pPr>
      <w:r>
        <w:rPr>
          <w:rFonts w:cstheme="minorHAnsi"/>
          <w:sz w:val="24"/>
          <w:szCs w:val="24"/>
          <w:lang w:val="fr-029" w:eastAsia="fr-FR"/>
        </w:rPr>
        <w:t>-</w:t>
      </w:r>
      <w:r w:rsidR="00EB09CD">
        <w:rPr>
          <w:rFonts w:cstheme="minorHAnsi"/>
          <w:sz w:val="24"/>
          <w:szCs w:val="24"/>
          <w:lang w:val="fr-029" w:eastAsia="fr-FR"/>
        </w:rPr>
        <w:t>Lors de l’assemblée générale</w:t>
      </w:r>
      <w:r w:rsidR="00371885">
        <w:rPr>
          <w:rFonts w:cstheme="minorHAnsi"/>
          <w:sz w:val="24"/>
          <w:szCs w:val="24"/>
          <w:lang w:val="fr-029" w:eastAsia="fr-FR"/>
        </w:rPr>
        <w:t>,</w:t>
      </w:r>
      <w:r w:rsidR="00EB09CD">
        <w:rPr>
          <w:rFonts w:cstheme="minorHAnsi"/>
          <w:sz w:val="24"/>
          <w:szCs w:val="24"/>
          <w:lang w:val="fr-029" w:eastAsia="fr-FR"/>
        </w:rPr>
        <w:t xml:space="preserve"> un </w:t>
      </w:r>
      <w:r w:rsidR="00371885">
        <w:rPr>
          <w:rFonts w:cstheme="minorHAnsi"/>
          <w:sz w:val="24"/>
          <w:szCs w:val="24"/>
          <w:lang w:val="fr-029" w:eastAsia="fr-FR"/>
        </w:rPr>
        <w:t>certain</w:t>
      </w:r>
      <w:r w:rsidR="00EB09CD">
        <w:rPr>
          <w:rFonts w:cstheme="minorHAnsi"/>
          <w:sz w:val="24"/>
          <w:szCs w:val="24"/>
          <w:lang w:val="fr-029" w:eastAsia="fr-FR"/>
        </w:rPr>
        <w:t xml:space="preserve"> nombre d</w:t>
      </w:r>
      <w:r w:rsidR="00371885">
        <w:rPr>
          <w:rFonts w:cstheme="minorHAnsi"/>
          <w:sz w:val="24"/>
          <w:szCs w:val="24"/>
          <w:lang w:val="fr-029" w:eastAsia="fr-FR"/>
        </w:rPr>
        <w:t>e</w:t>
      </w:r>
      <w:r w:rsidR="00EB09CD">
        <w:rPr>
          <w:rFonts w:cstheme="minorHAnsi"/>
          <w:sz w:val="24"/>
          <w:szCs w:val="24"/>
          <w:lang w:val="fr-029" w:eastAsia="fr-FR"/>
        </w:rPr>
        <w:t xml:space="preserve"> parents présent</w:t>
      </w:r>
      <w:r w:rsidR="00371885">
        <w:rPr>
          <w:rFonts w:cstheme="minorHAnsi"/>
          <w:sz w:val="24"/>
          <w:szCs w:val="24"/>
          <w:lang w:val="fr-029" w:eastAsia="fr-FR"/>
        </w:rPr>
        <w:t>s</w:t>
      </w:r>
      <w:r w:rsidR="00EB09CD">
        <w:rPr>
          <w:rFonts w:cstheme="minorHAnsi"/>
          <w:sz w:val="24"/>
          <w:szCs w:val="24"/>
          <w:lang w:val="fr-029" w:eastAsia="fr-FR"/>
        </w:rPr>
        <w:t xml:space="preserve"> ont remontés leur inquiétude sur les effectifs </w:t>
      </w:r>
      <w:r w:rsidR="00371885">
        <w:rPr>
          <w:rFonts w:cstheme="minorHAnsi"/>
          <w:sz w:val="24"/>
          <w:szCs w:val="24"/>
          <w:lang w:val="fr-029" w:eastAsia="fr-FR"/>
        </w:rPr>
        <w:t>élevés des enfants par</w:t>
      </w:r>
      <w:r w:rsidR="00EB09CD">
        <w:rPr>
          <w:rFonts w:cstheme="minorHAnsi"/>
          <w:sz w:val="24"/>
          <w:szCs w:val="24"/>
          <w:lang w:val="fr-029" w:eastAsia="fr-FR"/>
        </w:rPr>
        <w:t xml:space="preserve"> classe.</w:t>
      </w:r>
    </w:p>
    <w:p w14:paraId="630F605E" w14:textId="680E595B" w:rsidR="007F78BB" w:rsidRDefault="00EB09CD" w:rsidP="007F78BB">
      <w:pPr>
        <w:spacing w:before="0" w:after="160" w:line="276" w:lineRule="auto"/>
        <w:rPr>
          <w:rFonts w:cstheme="minorHAnsi"/>
          <w:sz w:val="24"/>
          <w:szCs w:val="24"/>
          <w:lang w:val="fr-029" w:eastAsia="fr-FR"/>
        </w:rPr>
      </w:pPr>
      <w:r>
        <w:rPr>
          <w:rFonts w:cstheme="minorHAnsi"/>
          <w:sz w:val="24"/>
          <w:szCs w:val="24"/>
          <w:lang w:val="fr-029" w:eastAsia="fr-FR"/>
        </w:rPr>
        <w:t xml:space="preserve">Il </w:t>
      </w:r>
      <w:r w:rsidR="00371885">
        <w:rPr>
          <w:rFonts w:cstheme="minorHAnsi"/>
          <w:sz w:val="24"/>
          <w:szCs w:val="24"/>
          <w:lang w:val="fr-029" w:eastAsia="fr-FR"/>
        </w:rPr>
        <w:t xml:space="preserve">est </w:t>
      </w:r>
      <w:r>
        <w:rPr>
          <w:rFonts w:cstheme="minorHAnsi"/>
          <w:sz w:val="24"/>
          <w:szCs w:val="24"/>
          <w:lang w:val="fr-029" w:eastAsia="fr-FR"/>
        </w:rPr>
        <w:t xml:space="preserve">évoqué la mise en place d’un sondage </w:t>
      </w:r>
      <w:r w:rsidR="00371885">
        <w:rPr>
          <w:rFonts w:cstheme="minorHAnsi"/>
          <w:sz w:val="24"/>
          <w:szCs w:val="24"/>
          <w:lang w:val="fr-029" w:eastAsia="fr-FR"/>
        </w:rPr>
        <w:t>auprès des parents, aussi d’</w:t>
      </w:r>
      <w:r>
        <w:rPr>
          <w:rFonts w:cstheme="minorHAnsi"/>
          <w:sz w:val="24"/>
          <w:szCs w:val="24"/>
          <w:lang w:val="fr-029" w:eastAsia="fr-FR"/>
        </w:rPr>
        <w:t xml:space="preserve">évaluer les risques </w:t>
      </w:r>
      <w:r w:rsidR="00371885">
        <w:rPr>
          <w:rFonts w:cstheme="minorHAnsi"/>
          <w:sz w:val="24"/>
          <w:szCs w:val="24"/>
          <w:lang w:val="fr-029" w:eastAsia="fr-FR"/>
        </w:rPr>
        <w:t xml:space="preserve">et la </w:t>
      </w:r>
      <w:r>
        <w:rPr>
          <w:rFonts w:cstheme="minorHAnsi"/>
          <w:sz w:val="24"/>
          <w:szCs w:val="24"/>
          <w:lang w:val="fr-029" w:eastAsia="fr-FR"/>
        </w:rPr>
        <w:t>sécurité de l’ensemble de chaque classe</w:t>
      </w:r>
      <w:r w:rsidR="00371885">
        <w:rPr>
          <w:rFonts w:cstheme="minorHAnsi"/>
          <w:sz w:val="24"/>
          <w:szCs w:val="24"/>
          <w:lang w:val="fr-029" w:eastAsia="fr-FR"/>
        </w:rPr>
        <w:t> </w:t>
      </w:r>
      <w:r>
        <w:rPr>
          <w:rFonts w:cstheme="minorHAnsi"/>
          <w:sz w:val="24"/>
          <w:szCs w:val="24"/>
          <w:lang w:val="fr-029" w:eastAsia="fr-FR"/>
        </w:rPr>
        <w:t xml:space="preserve">(nombre d’enfant au mètre carré </w:t>
      </w:r>
      <w:r w:rsidR="00371885">
        <w:rPr>
          <w:rFonts w:cstheme="minorHAnsi"/>
          <w:sz w:val="24"/>
          <w:szCs w:val="24"/>
          <w:lang w:val="fr-029" w:eastAsia="fr-FR"/>
        </w:rPr>
        <w:t>VS</w:t>
      </w:r>
      <w:r>
        <w:rPr>
          <w:rFonts w:cstheme="minorHAnsi"/>
          <w:sz w:val="24"/>
          <w:szCs w:val="24"/>
          <w:lang w:val="fr-029" w:eastAsia="fr-FR"/>
        </w:rPr>
        <w:t xml:space="preserve"> la superficie de</w:t>
      </w:r>
      <w:r w:rsidR="00371885">
        <w:rPr>
          <w:rFonts w:cstheme="minorHAnsi"/>
          <w:sz w:val="24"/>
          <w:szCs w:val="24"/>
          <w:lang w:val="fr-029" w:eastAsia="fr-FR"/>
        </w:rPr>
        <w:t>s</w:t>
      </w:r>
      <w:r>
        <w:rPr>
          <w:rFonts w:cstheme="minorHAnsi"/>
          <w:sz w:val="24"/>
          <w:szCs w:val="24"/>
          <w:lang w:val="fr-029" w:eastAsia="fr-FR"/>
        </w:rPr>
        <w:t xml:space="preserve"> classes).</w:t>
      </w:r>
    </w:p>
    <w:p w14:paraId="42F536BE" w14:textId="6336D5DA" w:rsidR="007F78BB" w:rsidRDefault="007F78BB" w:rsidP="007F78BB">
      <w:pPr>
        <w:spacing w:before="0" w:after="160" w:line="276" w:lineRule="auto"/>
        <w:rPr>
          <w:rFonts w:cstheme="minorHAnsi"/>
          <w:sz w:val="24"/>
          <w:szCs w:val="24"/>
          <w:lang w:val="fr-029" w:eastAsia="fr-FR"/>
        </w:rPr>
      </w:pPr>
      <w:r>
        <w:rPr>
          <w:rFonts w:cstheme="minorHAnsi"/>
          <w:sz w:val="24"/>
          <w:szCs w:val="24"/>
          <w:lang w:val="fr-029" w:eastAsia="fr-FR"/>
        </w:rPr>
        <w:t xml:space="preserve">-Il a été évoqué également le manque de gel hydro alcoolique pour les parents des PS entrant dans l’enceinte de l’établissement (mettre </w:t>
      </w:r>
      <w:r w:rsidR="00371885">
        <w:rPr>
          <w:rFonts w:cstheme="minorHAnsi"/>
          <w:sz w:val="24"/>
          <w:szCs w:val="24"/>
          <w:lang w:val="fr-029" w:eastAsia="fr-FR"/>
        </w:rPr>
        <w:t>à l’entrée de la porte maternelle</w:t>
      </w:r>
      <w:r>
        <w:rPr>
          <w:rFonts w:cstheme="minorHAnsi"/>
          <w:sz w:val="24"/>
          <w:szCs w:val="24"/>
          <w:lang w:val="fr-029" w:eastAsia="fr-FR"/>
        </w:rPr>
        <w:t>).</w:t>
      </w:r>
    </w:p>
    <w:p w14:paraId="6CBFB3A0" w14:textId="26FFCAFB" w:rsidR="007F78BB" w:rsidRDefault="007F78BB" w:rsidP="007F78BB">
      <w:pPr>
        <w:spacing w:before="0" w:after="160" w:line="276" w:lineRule="auto"/>
        <w:rPr>
          <w:rFonts w:cstheme="minorHAnsi"/>
          <w:sz w:val="24"/>
          <w:szCs w:val="24"/>
          <w:lang w:val="fr-029" w:eastAsia="fr-FR"/>
        </w:rPr>
      </w:pPr>
      <w:r>
        <w:rPr>
          <w:rFonts w:cstheme="minorHAnsi"/>
          <w:sz w:val="24"/>
          <w:szCs w:val="24"/>
          <w:lang w:val="fr-029" w:eastAsia="fr-FR"/>
        </w:rPr>
        <w:t>-Il y a certains parents de PS qui ne reçoivent pas les mails de l’école.</w:t>
      </w:r>
    </w:p>
    <w:p w14:paraId="2A9B8E9D" w14:textId="77777777" w:rsidR="00EB09CD" w:rsidRDefault="00EB09CD" w:rsidP="007F78BB">
      <w:pPr>
        <w:spacing w:before="0" w:after="160" w:line="276" w:lineRule="auto"/>
        <w:rPr>
          <w:rFonts w:cstheme="minorHAnsi"/>
          <w:sz w:val="24"/>
          <w:szCs w:val="24"/>
          <w:lang w:val="fr-029" w:eastAsia="fr-FR"/>
        </w:rPr>
      </w:pPr>
    </w:p>
    <w:p w14:paraId="1DC4A4AA" w14:textId="7AFD03A3" w:rsidR="007F78BB" w:rsidRPr="007F78BB" w:rsidRDefault="007F78BB" w:rsidP="007F78BB">
      <w:pPr>
        <w:spacing w:line="276" w:lineRule="auto"/>
        <w:rPr>
          <w:rFonts w:cs="Arial"/>
          <w:sz w:val="24"/>
          <w:szCs w:val="24"/>
        </w:rPr>
      </w:pPr>
      <w:r w:rsidRPr="007F78BB">
        <w:rPr>
          <w:rFonts w:cs="Arial"/>
          <w:sz w:val="24"/>
          <w:szCs w:val="24"/>
        </w:rPr>
        <w:t>L’Assemblée Générale se termine à 11H</w:t>
      </w:r>
      <w:r>
        <w:rPr>
          <w:rFonts w:cs="Arial"/>
          <w:sz w:val="24"/>
          <w:szCs w:val="24"/>
        </w:rPr>
        <w:t>45</w:t>
      </w:r>
      <w:r w:rsidRPr="007F78BB">
        <w:rPr>
          <w:rFonts w:cs="Arial"/>
          <w:sz w:val="24"/>
          <w:szCs w:val="24"/>
        </w:rPr>
        <w:t xml:space="preserve"> et le Conseil d’Administration se tiendra directement après l’Assemblée Générale.</w:t>
      </w:r>
    </w:p>
    <w:p w14:paraId="0FDAD5C4" w14:textId="77777777" w:rsidR="007F78BB" w:rsidRPr="007F78BB" w:rsidRDefault="007F78BB" w:rsidP="007F78BB">
      <w:pPr>
        <w:spacing w:line="276" w:lineRule="auto"/>
        <w:rPr>
          <w:rFonts w:cs="Arial"/>
          <w:sz w:val="24"/>
          <w:szCs w:val="24"/>
        </w:rPr>
      </w:pPr>
    </w:p>
    <w:p w14:paraId="594788BC" w14:textId="73B3D4FE" w:rsidR="007F78BB" w:rsidRPr="007F78BB" w:rsidRDefault="007F78BB" w:rsidP="007F78BB">
      <w:pPr>
        <w:spacing w:line="276" w:lineRule="auto"/>
        <w:rPr>
          <w:rFonts w:cs="Arial"/>
          <w:sz w:val="24"/>
          <w:szCs w:val="24"/>
        </w:rPr>
      </w:pPr>
      <w:r w:rsidRPr="007F78BB">
        <w:rPr>
          <w:rFonts w:cs="Arial"/>
          <w:sz w:val="24"/>
          <w:szCs w:val="24"/>
        </w:rPr>
        <w:t xml:space="preserve">A Herblay-sur-Seine, le samedi </w:t>
      </w:r>
      <w:r w:rsidR="00791240">
        <w:rPr>
          <w:rFonts w:cs="Arial"/>
          <w:sz w:val="24"/>
          <w:szCs w:val="24"/>
        </w:rPr>
        <w:t>3</w:t>
      </w:r>
      <w:r w:rsidRPr="007F78BB">
        <w:rPr>
          <w:rFonts w:cs="Arial"/>
          <w:sz w:val="24"/>
          <w:szCs w:val="24"/>
        </w:rPr>
        <w:t xml:space="preserve"> octobre 20</w:t>
      </w:r>
      <w:r w:rsidR="00791240">
        <w:rPr>
          <w:rFonts w:cs="Arial"/>
          <w:sz w:val="24"/>
          <w:szCs w:val="24"/>
        </w:rPr>
        <w:t>20</w:t>
      </w:r>
    </w:p>
    <w:p w14:paraId="062076FB" w14:textId="77777777" w:rsidR="007F78BB" w:rsidRPr="007F78BB" w:rsidRDefault="007F78BB" w:rsidP="007F78BB">
      <w:pPr>
        <w:spacing w:line="276" w:lineRule="auto"/>
        <w:rPr>
          <w:rFonts w:cs="Arial"/>
          <w:sz w:val="24"/>
          <w:szCs w:val="24"/>
        </w:rPr>
      </w:pPr>
    </w:p>
    <w:p w14:paraId="26812884" w14:textId="77777777" w:rsidR="007F78BB" w:rsidRPr="007F78BB" w:rsidRDefault="007F78BB" w:rsidP="007F78BB">
      <w:pPr>
        <w:spacing w:line="276" w:lineRule="auto"/>
        <w:rPr>
          <w:rFonts w:cs="Arial"/>
          <w:sz w:val="24"/>
          <w:szCs w:val="24"/>
        </w:rPr>
      </w:pPr>
      <w:r w:rsidRPr="007F78BB">
        <w:rPr>
          <w:rFonts w:cs="Arial"/>
          <w:sz w:val="24"/>
          <w:szCs w:val="24"/>
        </w:rPr>
        <w:t>Elodie MARTIN</w:t>
      </w:r>
      <w:r w:rsidRPr="007F78BB">
        <w:rPr>
          <w:rFonts w:cs="Arial"/>
          <w:sz w:val="24"/>
          <w:szCs w:val="24"/>
        </w:rPr>
        <w:tab/>
      </w:r>
      <w:r w:rsidRPr="007F78BB">
        <w:rPr>
          <w:rFonts w:cs="Arial"/>
          <w:sz w:val="24"/>
          <w:szCs w:val="24"/>
        </w:rPr>
        <w:tab/>
      </w:r>
      <w:r w:rsidRPr="007F78BB">
        <w:rPr>
          <w:rFonts w:cs="Arial"/>
          <w:sz w:val="24"/>
          <w:szCs w:val="24"/>
        </w:rPr>
        <w:tab/>
      </w:r>
      <w:r w:rsidRPr="007F78BB">
        <w:rPr>
          <w:rFonts w:cs="Arial"/>
          <w:sz w:val="24"/>
          <w:szCs w:val="24"/>
        </w:rPr>
        <w:tab/>
      </w:r>
      <w:r w:rsidRPr="007F78BB">
        <w:rPr>
          <w:rFonts w:cs="Arial"/>
          <w:sz w:val="24"/>
          <w:szCs w:val="24"/>
        </w:rPr>
        <w:tab/>
      </w:r>
      <w:r w:rsidRPr="007F78BB">
        <w:rPr>
          <w:rFonts w:cs="Arial"/>
          <w:sz w:val="24"/>
          <w:szCs w:val="24"/>
        </w:rPr>
        <w:tab/>
      </w:r>
      <w:r w:rsidRPr="007F78BB">
        <w:rPr>
          <w:rFonts w:cs="Arial"/>
          <w:sz w:val="24"/>
          <w:szCs w:val="24"/>
        </w:rPr>
        <w:tab/>
        <w:t xml:space="preserve">             Isabelle MEYER </w:t>
      </w:r>
    </w:p>
    <w:p w14:paraId="19844902" w14:textId="2788FA8A" w:rsidR="00BA2E2C" w:rsidRDefault="007F78BB" w:rsidP="00590BFA">
      <w:pPr>
        <w:spacing w:line="276" w:lineRule="auto"/>
        <w:rPr>
          <w:rFonts w:cstheme="minorHAnsi"/>
          <w:sz w:val="24"/>
          <w:szCs w:val="24"/>
          <w:lang w:val="fr-029" w:eastAsia="fr-FR"/>
        </w:rPr>
      </w:pPr>
      <w:r w:rsidRPr="007F78BB">
        <w:rPr>
          <w:rFonts w:cs="Arial"/>
          <w:sz w:val="24"/>
          <w:szCs w:val="24"/>
        </w:rPr>
        <w:t>Présidente APEL SJA</w:t>
      </w:r>
      <w:r w:rsidRPr="007F78BB">
        <w:rPr>
          <w:rFonts w:cs="Arial"/>
          <w:sz w:val="24"/>
          <w:szCs w:val="24"/>
        </w:rPr>
        <w:tab/>
      </w:r>
      <w:r w:rsidRPr="007F78BB">
        <w:rPr>
          <w:rFonts w:cs="Arial"/>
          <w:sz w:val="24"/>
          <w:szCs w:val="24"/>
        </w:rPr>
        <w:tab/>
      </w:r>
      <w:r w:rsidRPr="007F78BB">
        <w:rPr>
          <w:rFonts w:cs="Arial"/>
          <w:sz w:val="24"/>
          <w:szCs w:val="24"/>
        </w:rPr>
        <w:tab/>
      </w:r>
      <w:r w:rsidRPr="007F78BB">
        <w:rPr>
          <w:rFonts w:cs="Arial"/>
          <w:sz w:val="24"/>
          <w:szCs w:val="24"/>
        </w:rPr>
        <w:tab/>
      </w:r>
      <w:r w:rsidRPr="007F78BB">
        <w:rPr>
          <w:rFonts w:cs="Arial"/>
          <w:sz w:val="24"/>
          <w:szCs w:val="24"/>
        </w:rPr>
        <w:tab/>
      </w:r>
      <w:r w:rsidR="00593572">
        <w:rPr>
          <w:rFonts w:cs="Arial"/>
          <w:sz w:val="24"/>
          <w:szCs w:val="24"/>
        </w:rPr>
        <w:tab/>
      </w:r>
      <w:r w:rsidRPr="007F78BB">
        <w:rPr>
          <w:rFonts w:cs="Arial"/>
          <w:sz w:val="24"/>
          <w:szCs w:val="24"/>
        </w:rPr>
        <w:t xml:space="preserve">         Chef d’établissement SJA</w:t>
      </w:r>
    </w:p>
    <w:p w14:paraId="096FCC75" w14:textId="77777777" w:rsidR="00BA2E2C" w:rsidRDefault="00BA2E2C" w:rsidP="00B506E9">
      <w:pPr>
        <w:spacing w:before="0" w:after="160" w:line="240" w:lineRule="auto"/>
        <w:rPr>
          <w:rFonts w:cstheme="minorHAnsi"/>
          <w:sz w:val="24"/>
          <w:szCs w:val="24"/>
          <w:lang w:val="fr-029" w:eastAsia="fr-FR"/>
        </w:rPr>
      </w:pPr>
    </w:p>
    <w:p w14:paraId="1B21C085" w14:textId="77777777" w:rsidR="00BA2E2C" w:rsidRDefault="00BA2E2C" w:rsidP="00B506E9">
      <w:pPr>
        <w:spacing w:before="0" w:after="160" w:line="240" w:lineRule="auto"/>
        <w:rPr>
          <w:rFonts w:cstheme="minorHAnsi"/>
          <w:sz w:val="24"/>
          <w:szCs w:val="24"/>
          <w:lang w:val="fr-029" w:eastAsia="fr-FR"/>
        </w:rPr>
      </w:pPr>
    </w:p>
    <w:sectPr w:rsidR="00BA2E2C" w:rsidSect="00CE3857">
      <w:headerReference w:type="default" r:id="rId10"/>
      <w:footerReference w:type="default" r:id="rId11"/>
      <w:pgSz w:w="11900" w:h="16840"/>
      <w:pgMar w:top="709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BA03C" w14:textId="77777777" w:rsidR="000B3648" w:rsidRDefault="000B3648">
      <w:pPr>
        <w:spacing w:line="240" w:lineRule="auto"/>
      </w:pPr>
      <w:r>
        <w:separator/>
      </w:r>
    </w:p>
  </w:endnote>
  <w:endnote w:type="continuationSeparator" w:id="0">
    <w:p w14:paraId="00EBDE08" w14:textId="77777777" w:rsidR="000B3648" w:rsidRDefault="000B36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316D2" w14:textId="77777777" w:rsidR="003450C5" w:rsidRDefault="003450C5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88BA7" w14:textId="77777777" w:rsidR="000B3648" w:rsidRDefault="000B3648">
      <w:pPr>
        <w:spacing w:line="240" w:lineRule="auto"/>
      </w:pPr>
      <w:r>
        <w:separator/>
      </w:r>
    </w:p>
  </w:footnote>
  <w:footnote w:type="continuationSeparator" w:id="0">
    <w:p w14:paraId="115B6B60" w14:textId="77777777" w:rsidR="000B3648" w:rsidRDefault="000B36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61163" w14:textId="77777777" w:rsidR="003450C5" w:rsidRDefault="003450C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32616"/>
    <w:multiLevelType w:val="hybridMultilevel"/>
    <w:tmpl w:val="93080F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76A1F"/>
    <w:multiLevelType w:val="hybridMultilevel"/>
    <w:tmpl w:val="0D98CA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B453B"/>
    <w:multiLevelType w:val="hybridMultilevel"/>
    <w:tmpl w:val="43E865EC"/>
    <w:lvl w:ilvl="0" w:tplc="927E6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D4E6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B870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CA6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123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CA6A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24C1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102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6AD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39405DB"/>
    <w:multiLevelType w:val="hybridMultilevel"/>
    <w:tmpl w:val="2C2283FE"/>
    <w:lvl w:ilvl="0" w:tplc="83C6BD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51885"/>
    <w:multiLevelType w:val="hybridMultilevel"/>
    <w:tmpl w:val="ABC41B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927B6"/>
    <w:multiLevelType w:val="hybridMultilevel"/>
    <w:tmpl w:val="00C853EE"/>
    <w:numStyleLink w:val="Puce"/>
  </w:abstractNum>
  <w:abstractNum w:abstractNumId="6" w15:restartNumberingAfterBreak="0">
    <w:nsid w:val="18BF1F53"/>
    <w:multiLevelType w:val="hybridMultilevel"/>
    <w:tmpl w:val="E9D4100C"/>
    <w:lvl w:ilvl="0" w:tplc="DA9C56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2E6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64D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ACD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8DF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BA24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96BA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54FF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1AE9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D881997"/>
    <w:multiLevelType w:val="hybridMultilevel"/>
    <w:tmpl w:val="E51E4196"/>
    <w:lvl w:ilvl="0" w:tplc="A23200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BEFC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A262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B01D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0647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3289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701B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10A4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B4AA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B07143"/>
    <w:multiLevelType w:val="hybridMultilevel"/>
    <w:tmpl w:val="E82ECF02"/>
    <w:lvl w:ilvl="0" w:tplc="2BDE4B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B2F2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4497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22E2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146E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36F6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9260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ECC2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4822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091146"/>
    <w:multiLevelType w:val="hybridMultilevel"/>
    <w:tmpl w:val="A230BA42"/>
    <w:lvl w:ilvl="0" w:tplc="E69EC5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64BC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9E18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2E1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86A7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E282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0A6D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F0FC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48E4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5E9073D"/>
    <w:multiLevelType w:val="hybridMultilevel"/>
    <w:tmpl w:val="A70E6204"/>
    <w:lvl w:ilvl="0" w:tplc="C20614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8EBC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3E9F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CA20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3CF2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2A1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B0DD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0EA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CE0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75D4B7F"/>
    <w:multiLevelType w:val="hybridMultilevel"/>
    <w:tmpl w:val="143222EC"/>
    <w:lvl w:ilvl="0" w:tplc="DB34F6A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65C2C"/>
    <w:multiLevelType w:val="hybridMultilevel"/>
    <w:tmpl w:val="890870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B1D0F"/>
    <w:multiLevelType w:val="hybridMultilevel"/>
    <w:tmpl w:val="00C853EE"/>
    <w:styleLink w:val="Puce"/>
    <w:lvl w:ilvl="0" w:tplc="3C84FAD4">
      <w:start w:val="1"/>
      <w:numFmt w:val="bullet"/>
      <w:lvlText w:val="*"/>
      <w:lvlJc w:val="left"/>
      <w:pPr>
        <w:ind w:left="165" w:hanging="16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EEAC8BA">
      <w:start w:val="1"/>
      <w:numFmt w:val="bullet"/>
      <w:lvlText w:val="*"/>
      <w:lvlJc w:val="left"/>
      <w:pPr>
        <w:ind w:left="345" w:hanging="16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2E4329C">
      <w:start w:val="1"/>
      <w:numFmt w:val="bullet"/>
      <w:lvlText w:val="*"/>
      <w:lvlJc w:val="left"/>
      <w:pPr>
        <w:ind w:left="525" w:hanging="16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DE6EB46A">
      <w:start w:val="1"/>
      <w:numFmt w:val="bullet"/>
      <w:lvlText w:val="*"/>
      <w:lvlJc w:val="left"/>
      <w:pPr>
        <w:ind w:left="705" w:hanging="16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F3A931E">
      <w:start w:val="1"/>
      <w:numFmt w:val="bullet"/>
      <w:lvlText w:val="*"/>
      <w:lvlJc w:val="left"/>
      <w:pPr>
        <w:ind w:left="885" w:hanging="16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812F526">
      <w:start w:val="1"/>
      <w:numFmt w:val="bullet"/>
      <w:lvlText w:val="*"/>
      <w:lvlJc w:val="left"/>
      <w:pPr>
        <w:ind w:left="1065" w:hanging="16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D0AFA16">
      <w:start w:val="1"/>
      <w:numFmt w:val="bullet"/>
      <w:lvlText w:val="*"/>
      <w:lvlJc w:val="left"/>
      <w:pPr>
        <w:ind w:left="1245" w:hanging="16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0F01136">
      <w:start w:val="1"/>
      <w:numFmt w:val="bullet"/>
      <w:lvlText w:val="*"/>
      <w:lvlJc w:val="left"/>
      <w:pPr>
        <w:ind w:left="1425" w:hanging="16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328E244">
      <w:start w:val="1"/>
      <w:numFmt w:val="bullet"/>
      <w:lvlText w:val="*"/>
      <w:lvlJc w:val="left"/>
      <w:pPr>
        <w:ind w:left="1605" w:hanging="16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4" w15:restartNumberingAfterBreak="0">
    <w:nsid w:val="2DCB7940"/>
    <w:multiLevelType w:val="hybridMultilevel"/>
    <w:tmpl w:val="ADA646CC"/>
    <w:lvl w:ilvl="0" w:tplc="87C04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EC7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149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C86A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EC3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C891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FC04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8CF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E6E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E506886"/>
    <w:multiLevelType w:val="hybridMultilevel"/>
    <w:tmpl w:val="75166518"/>
    <w:lvl w:ilvl="0" w:tplc="040C000F">
      <w:start w:val="1"/>
      <w:numFmt w:val="decimal"/>
      <w:lvlText w:val="%1."/>
      <w:lvlJc w:val="left"/>
      <w:pPr>
        <w:ind w:left="165" w:hanging="165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94CCD1C">
      <w:start w:val="1"/>
      <w:numFmt w:val="bullet"/>
      <w:lvlText w:val="*"/>
      <w:lvlJc w:val="left"/>
      <w:pPr>
        <w:ind w:left="345" w:hanging="16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B304D8A">
      <w:start w:val="1"/>
      <w:numFmt w:val="bullet"/>
      <w:lvlText w:val="*"/>
      <w:lvlJc w:val="left"/>
      <w:pPr>
        <w:ind w:left="525" w:hanging="16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384210A">
      <w:start w:val="1"/>
      <w:numFmt w:val="bullet"/>
      <w:lvlText w:val="*"/>
      <w:lvlJc w:val="left"/>
      <w:pPr>
        <w:ind w:left="705" w:hanging="16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342D2F4">
      <w:start w:val="1"/>
      <w:numFmt w:val="bullet"/>
      <w:lvlText w:val="*"/>
      <w:lvlJc w:val="left"/>
      <w:pPr>
        <w:ind w:left="885" w:hanging="16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894DB1A">
      <w:start w:val="1"/>
      <w:numFmt w:val="bullet"/>
      <w:lvlText w:val="*"/>
      <w:lvlJc w:val="left"/>
      <w:pPr>
        <w:ind w:left="1065" w:hanging="16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562460C">
      <w:start w:val="1"/>
      <w:numFmt w:val="bullet"/>
      <w:lvlText w:val="*"/>
      <w:lvlJc w:val="left"/>
      <w:pPr>
        <w:ind w:left="1245" w:hanging="16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67454C2">
      <w:start w:val="1"/>
      <w:numFmt w:val="bullet"/>
      <w:lvlText w:val="*"/>
      <w:lvlJc w:val="left"/>
      <w:pPr>
        <w:ind w:left="1425" w:hanging="16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E60C0D0">
      <w:start w:val="1"/>
      <w:numFmt w:val="bullet"/>
      <w:lvlText w:val="*"/>
      <w:lvlJc w:val="left"/>
      <w:pPr>
        <w:ind w:left="1605" w:hanging="165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6" w15:restartNumberingAfterBreak="0">
    <w:nsid w:val="321F0EC4"/>
    <w:multiLevelType w:val="hybridMultilevel"/>
    <w:tmpl w:val="57944B1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7225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462E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4641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96C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A06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B6B6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E09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7E7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3981845"/>
    <w:multiLevelType w:val="hybridMultilevel"/>
    <w:tmpl w:val="FD38E090"/>
    <w:lvl w:ilvl="0" w:tplc="AC20BE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C255E2"/>
    <w:multiLevelType w:val="hybridMultilevel"/>
    <w:tmpl w:val="2BFA9A4C"/>
    <w:lvl w:ilvl="0" w:tplc="02E211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7E33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D0DF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DA39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0E8C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42FF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16EC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7A6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D854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6AE6DEE"/>
    <w:multiLevelType w:val="hybridMultilevel"/>
    <w:tmpl w:val="A0405B4E"/>
    <w:lvl w:ilvl="0" w:tplc="23E469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0D3795"/>
    <w:multiLevelType w:val="hybridMultilevel"/>
    <w:tmpl w:val="F7762D9C"/>
    <w:lvl w:ilvl="0" w:tplc="053AC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84A0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8845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3A7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AE48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84D3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56EB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726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F40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84A244C"/>
    <w:multiLevelType w:val="hybridMultilevel"/>
    <w:tmpl w:val="6A18B6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2D3F88"/>
    <w:multiLevelType w:val="hybridMultilevel"/>
    <w:tmpl w:val="271A9A90"/>
    <w:lvl w:ilvl="0" w:tplc="F3FA41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7843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8A4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F6F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8E9F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449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763F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8CD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8CB3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8582B80"/>
    <w:multiLevelType w:val="hybridMultilevel"/>
    <w:tmpl w:val="FCC6E7EE"/>
    <w:lvl w:ilvl="0" w:tplc="562C3F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D4A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AEE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C6E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92E3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B6D9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D6B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6660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EE2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A6E24B1"/>
    <w:multiLevelType w:val="hybridMultilevel"/>
    <w:tmpl w:val="C0061E8E"/>
    <w:lvl w:ilvl="0" w:tplc="82883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90EF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B83B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A62E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D2C9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927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E0D0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1C1E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C2A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C72001D"/>
    <w:multiLevelType w:val="hybridMultilevel"/>
    <w:tmpl w:val="2E3E559E"/>
    <w:lvl w:ilvl="0" w:tplc="F738D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EE6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FCC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E038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7C9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8AB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1AC0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1C81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C864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CFE04AE"/>
    <w:multiLevelType w:val="hybridMultilevel"/>
    <w:tmpl w:val="4E4AC454"/>
    <w:lvl w:ilvl="0" w:tplc="6004F6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E4F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40CC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FE42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DC5A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46DE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74C5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DA6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C25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04F3113"/>
    <w:multiLevelType w:val="hybridMultilevel"/>
    <w:tmpl w:val="E6A02AB0"/>
    <w:lvl w:ilvl="0" w:tplc="12D4AF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B0FF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3AED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DAD6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B43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D2F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D45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8855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1EF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23E4D1B"/>
    <w:multiLevelType w:val="hybridMultilevel"/>
    <w:tmpl w:val="9B5C9AC6"/>
    <w:lvl w:ilvl="0" w:tplc="2E2E2646">
      <w:numFmt w:val="bullet"/>
      <w:lvlText w:val="-"/>
      <w:lvlJc w:val="left"/>
      <w:pPr>
        <w:ind w:left="720" w:hanging="360"/>
      </w:pPr>
      <w:rPr>
        <w:rFonts w:ascii="Helvetica Neue" w:eastAsia="Arial Unicode MS" w:hAnsi="Helvetica Neue" w:cs="Arial Unicode M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9865FA"/>
    <w:multiLevelType w:val="hybridMultilevel"/>
    <w:tmpl w:val="0F8CF15C"/>
    <w:lvl w:ilvl="0" w:tplc="15DE3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F26B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247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6AB3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F690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768C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D025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C00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B6A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C4A5FEB"/>
    <w:multiLevelType w:val="hybridMultilevel"/>
    <w:tmpl w:val="F6DCE080"/>
    <w:lvl w:ilvl="0" w:tplc="802A4174">
      <w:start w:val="1"/>
      <w:numFmt w:val="decimal"/>
      <w:lvlText w:val="%1."/>
      <w:lvlJc w:val="left"/>
      <w:pPr>
        <w:ind w:left="502" w:hanging="360"/>
      </w:pPr>
      <w:rPr>
        <w:rFonts w:hint="default"/>
        <w:color w:val="0070C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90683D"/>
    <w:multiLevelType w:val="hybridMultilevel"/>
    <w:tmpl w:val="70FCEC76"/>
    <w:lvl w:ilvl="0" w:tplc="802A4174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660F21"/>
    <w:multiLevelType w:val="hybridMultilevel"/>
    <w:tmpl w:val="2CC276B4"/>
    <w:lvl w:ilvl="0" w:tplc="90A22AE0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057D63"/>
    <w:multiLevelType w:val="hybridMultilevel"/>
    <w:tmpl w:val="CDFE3262"/>
    <w:lvl w:ilvl="0" w:tplc="BD6A226C">
      <w:start w:val="8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5284489"/>
    <w:multiLevelType w:val="hybridMultilevel"/>
    <w:tmpl w:val="EA3ED3F2"/>
    <w:lvl w:ilvl="0" w:tplc="A6545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CA17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0C0C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342C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E405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C071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A4D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AA3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3A2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8EB26CB"/>
    <w:multiLevelType w:val="hybridMultilevel"/>
    <w:tmpl w:val="C14E68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2"/>
  </w:num>
  <w:num w:numId="4">
    <w:abstractNumId w:val="11"/>
  </w:num>
  <w:num w:numId="5">
    <w:abstractNumId w:val="5"/>
    <w:lvlOverride w:ilvl="0">
      <w:lvl w:ilvl="0" w:tplc="AF8ACF9C">
        <w:start w:val="1"/>
        <w:numFmt w:val="bullet"/>
        <w:lvlText w:val="*"/>
        <w:lvlJc w:val="left"/>
        <w:pPr>
          <w:ind w:left="18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0CEE5120">
        <w:start w:val="1"/>
        <w:numFmt w:val="bullet"/>
        <w:lvlText w:val="*"/>
        <w:lvlJc w:val="left"/>
        <w:pPr>
          <w:ind w:left="36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CE32D88C">
        <w:start w:val="1"/>
        <w:numFmt w:val="bullet"/>
        <w:lvlText w:val="*"/>
        <w:lvlJc w:val="left"/>
        <w:pPr>
          <w:ind w:left="54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2A8A4112">
        <w:start w:val="1"/>
        <w:numFmt w:val="bullet"/>
        <w:lvlText w:val="*"/>
        <w:lvlJc w:val="left"/>
        <w:pPr>
          <w:ind w:left="72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CAC44516">
        <w:start w:val="1"/>
        <w:numFmt w:val="bullet"/>
        <w:lvlText w:val="*"/>
        <w:lvlJc w:val="left"/>
        <w:pPr>
          <w:ind w:left="90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C38A0900">
        <w:start w:val="1"/>
        <w:numFmt w:val="bullet"/>
        <w:lvlText w:val="*"/>
        <w:lvlJc w:val="left"/>
        <w:pPr>
          <w:ind w:left="108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821E470A">
        <w:start w:val="1"/>
        <w:numFmt w:val="bullet"/>
        <w:lvlText w:val="*"/>
        <w:lvlJc w:val="left"/>
        <w:pPr>
          <w:ind w:left="126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ABF69DCE">
        <w:start w:val="1"/>
        <w:numFmt w:val="bullet"/>
        <w:lvlText w:val="*"/>
        <w:lvlJc w:val="left"/>
        <w:pPr>
          <w:ind w:left="144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624C9D38">
        <w:start w:val="1"/>
        <w:numFmt w:val="bullet"/>
        <w:lvlText w:val="*"/>
        <w:lvlJc w:val="left"/>
        <w:pPr>
          <w:ind w:left="1620" w:hanging="180"/>
        </w:pPr>
        <w:rPr>
          <w:rFonts w:ascii="Helvetica Neue" w:eastAsia="Helvetica Neue" w:hAnsi="Helvetica Neue" w:cs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6">
    <w:abstractNumId w:val="13"/>
  </w:num>
  <w:num w:numId="7">
    <w:abstractNumId w:val="5"/>
  </w:num>
  <w:num w:numId="8">
    <w:abstractNumId w:val="15"/>
  </w:num>
  <w:num w:numId="9">
    <w:abstractNumId w:val="21"/>
  </w:num>
  <w:num w:numId="10">
    <w:abstractNumId w:val="4"/>
  </w:num>
  <w:num w:numId="11">
    <w:abstractNumId w:val="1"/>
  </w:num>
  <w:num w:numId="12">
    <w:abstractNumId w:val="35"/>
  </w:num>
  <w:num w:numId="13">
    <w:abstractNumId w:val="28"/>
  </w:num>
  <w:num w:numId="14">
    <w:abstractNumId w:val="33"/>
  </w:num>
  <w:num w:numId="15">
    <w:abstractNumId w:val="14"/>
  </w:num>
  <w:num w:numId="16">
    <w:abstractNumId w:val="2"/>
  </w:num>
  <w:num w:numId="17">
    <w:abstractNumId w:val="18"/>
  </w:num>
  <w:num w:numId="18">
    <w:abstractNumId w:val="10"/>
  </w:num>
  <w:num w:numId="19">
    <w:abstractNumId w:val="34"/>
  </w:num>
  <w:num w:numId="20">
    <w:abstractNumId w:val="7"/>
  </w:num>
  <w:num w:numId="21">
    <w:abstractNumId w:val="8"/>
  </w:num>
  <w:num w:numId="22">
    <w:abstractNumId w:val="23"/>
  </w:num>
  <w:num w:numId="23">
    <w:abstractNumId w:val="19"/>
  </w:num>
  <w:num w:numId="24">
    <w:abstractNumId w:val="24"/>
  </w:num>
  <w:num w:numId="25">
    <w:abstractNumId w:val="3"/>
  </w:num>
  <w:num w:numId="26">
    <w:abstractNumId w:val="6"/>
  </w:num>
  <w:num w:numId="27">
    <w:abstractNumId w:val="17"/>
  </w:num>
  <w:num w:numId="28">
    <w:abstractNumId w:val="9"/>
  </w:num>
  <w:num w:numId="29">
    <w:abstractNumId w:val="20"/>
  </w:num>
  <w:num w:numId="30">
    <w:abstractNumId w:val="26"/>
  </w:num>
  <w:num w:numId="31">
    <w:abstractNumId w:val="27"/>
  </w:num>
  <w:num w:numId="32">
    <w:abstractNumId w:val="25"/>
  </w:num>
  <w:num w:numId="33">
    <w:abstractNumId w:val="22"/>
  </w:num>
  <w:num w:numId="34">
    <w:abstractNumId w:val="29"/>
  </w:num>
  <w:num w:numId="35">
    <w:abstractNumId w:val="30"/>
  </w:num>
  <w:num w:numId="36">
    <w:abstractNumId w:val="31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D6F"/>
    <w:rsid w:val="0000649E"/>
    <w:rsid w:val="000927AE"/>
    <w:rsid w:val="000A21E0"/>
    <w:rsid w:val="000B3648"/>
    <w:rsid w:val="000D2FC5"/>
    <w:rsid w:val="000F20A0"/>
    <w:rsid w:val="001279A9"/>
    <w:rsid w:val="00133AAA"/>
    <w:rsid w:val="0014273C"/>
    <w:rsid w:val="001445C9"/>
    <w:rsid w:val="00145A7D"/>
    <w:rsid w:val="001848F6"/>
    <w:rsid w:val="001C54B9"/>
    <w:rsid w:val="001D4868"/>
    <w:rsid w:val="001D7D6F"/>
    <w:rsid w:val="0020585B"/>
    <w:rsid w:val="00220261"/>
    <w:rsid w:val="002350DD"/>
    <w:rsid w:val="002709BC"/>
    <w:rsid w:val="00287C8C"/>
    <w:rsid w:val="00291967"/>
    <w:rsid w:val="002979C5"/>
    <w:rsid w:val="002F473A"/>
    <w:rsid w:val="0030642D"/>
    <w:rsid w:val="00307454"/>
    <w:rsid w:val="0031199B"/>
    <w:rsid w:val="003450C5"/>
    <w:rsid w:val="003554DC"/>
    <w:rsid w:val="00371885"/>
    <w:rsid w:val="003C28F3"/>
    <w:rsid w:val="003D339E"/>
    <w:rsid w:val="003E5E4D"/>
    <w:rsid w:val="003F7100"/>
    <w:rsid w:val="004003E5"/>
    <w:rsid w:val="00433C57"/>
    <w:rsid w:val="004679A2"/>
    <w:rsid w:val="0047170F"/>
    <w:rsid w:val="004F0A8A"/>
    <w:rsid w:val="004F223A"/>
    <w:rsid w:val="00520198"/>
    <w:rsid w:val="00525DBA"/>
    <w:rsid w:val="00531AD1"/>
    <w:rsid w:val="0055784A"/>
    <w:rsid w:val="005809D8"/>
    <w:rsid w:val="00590BFA"/>
    <w:rsid w:val="00593572"/>
    <w:rsid w:val="005D2FCC"/>
    <w:rsid w:val="005D4494"/>
    <w:rsid w:val="005D7A64"/>
    <w:rsid w:val="00606A22"/>
    <w:rsid w:val="006251C6"/>
    <w:rsid w:val="00652648"/>
    <w:rsid w:val="006654BB"/>
    <w:rsid w:val="00665779"/>
    <w:rsid w:val="006718DA"/>
    <w:rsid w:val="0068443C"/>
    <w:rsid w:val="006A50ED"/>
    <w:rsid w:val="006A6746"/>
    <w:rsid w:val="006B2B7A"/>
    <w:rsid w:val="006B6C50"/>
    <w:rsid w:val="006E1BB2"/>
    <w:rsid w:val="006E2A25"/>
    <w:rsid w:val="006E70EA"/>
    <w:rsid w:val="006F04D4"/>
    <w:rsid w:val="00713379"/>
    <w:rsid w:val="00713E43"/>
    <w:rsid w:val="00730A61"/>
    <w:rsid w:val="00761BB0"/>
    <w:rsid w:val="00791240"/>
    <w:rsid w:val="007A2649"/>
    <w:rsid w:val="007D1A3E"/>
    <w:rsid w:val="007D3C32"/>
    <w:rsid w:val="007D65A2"/>
    <w:rsid w:val="007E236E"/>
    <w:rsid w:val="007F2B58"/>
    <w:rsid w:val="007F78BB"/>
    <w:rsid w:val="00813FEE"/>
    <w:rsid w:val="00831CE5"/>
    <w:rsid w:val="00841626"/>
    <w:rsid w:val="00842C5F"/>
    <w:rsid w:val="00842EFB"/>
    <w:rsid w:val="00853B9D"/>
    <w:rsid w:val="00863B08"/>
    <w:rsid w:val="008767A4"/>
    <w:rsid w:val="008927C9"/>
    <w:rsid w:val="00894F19"/>
    <w:rsid w:val="008E5515"/>
    <w:rsid w:val="008F7072"/>
    <w:rsid w:val="0093218C"/>
    <w:rsid w:val="00947BD1"/>
    <w:rsid w:val="00971613"/>
    <w:rsid w:val="009838DB"/>
    <w:rsid w:val="00994709"/>
    <w:rsid w:val="0099586C"/>
    <w:rsid w:val="009B2671"/>
    <w:rsid w:val="00A17163"/>
    <w:rsid w:val="00A62252"/>
    <w:rsid w:val="00A928BC"/>
    <w:rsid w:val="00AE7D22"/>
    <w:rsid w:val="00B26A83"/>
    <w:rsid w:val="00B506E9"/>
    <w:rsid w:val="00B64BD7"/>
    <w:rsid w:val="00B66C56"/>
    <w:rsid w:val="00B7023A"/>
    <w:rsid w:val="00B969E2"/>
    <w:rsid w:val="00BA2E2C"/>
    <w:rsid w:val="00BD53E2"/>
    <w:rsid w:val="00BE059F"/>
    <w:rsid w:val="00BE198E"/>
    <w:rsid w:val="00C31234"/>
    <w:rsid w:val="00C654D9"/>
    <w:rsid w:val="00C72836"/>
    <w:rsid w:val="00C9456A"/>
    <w:rsid w:val="00CB30A3"/>
    <w:rsid w:val="00CD51C2"/>
    <w:rsid w:val="00CE3857"/>
    <w:rsid w:val="00D30491"/>
    <w:rsid w:val="00D30605"/>
    <w:rsid w:val="00D34423"/>
    <w:rsid w:val="00D5426D"/>
    <w:rsid w:val="00D8337A"/>
    <w:rsid w:val="00D87227"/>
    <w:rsid w:val="00DC6785"/>
    <w:rsid w:val="00E0527D"/>
    <w:rsid w:val="00E56956"/>
    <w:rsid w:val="00E62CC5"/>
    <w:rsid w:val="00E6311F"/>
    <w:rsid w:val="00E65969"/>
    <w:rsid w:val="00E8192A"/>
    <w:rsid w:val="00EB09CD"/>
    <w:rsid w:val="00EB74EB"/>
    <w:rsid w:val="00EC41AE"/>
    <w:rsid w:val="00EC4494"/>
    <w:rsid w:val="00ED6EC1"/>
    <w:rsid w:val="00EF3B18"/>
    <w:rsid w:val="00F074A0"/>
    <w:rsid w:val="00F233FC"/>
    <w:rsid w:val="00F42702"/>
    <w:rsid w:val="00F46D2C"/>
    <w:rsid w:val="00F6419F"/>
    <w:rsid w:val="00F64307"/>
    <w:rsid w:val="00F64878"/>
    <w:rsid w:val="00FA0163"/>
    <w:rsid w:val="00FB3036"/>
    <w:rsid w:val="00FB3169"/>
    <w:rsid w:val="00FB6868"/>
    <w:rsid w:val="00FD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827AD"/>
  <w15:chartTrackingRefBased/>
  <w15:docId w15:val="{C13557B2-624F-4F2F-B76C-0625911C4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56A"/>
    <w:pPr>
      <w:spacing w:before="120" w:after="0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145A7D"/>
    <w:pPr>
      <w:keepNext/>
      <w:keepLines/>
      <w:spacing w:before="360" w:after="480"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sz w:val="32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45A7D"/>
    <w:pPr>
      <w:keepNext/>
      <w:keepLines/>
      <w:spacing w:before="240" w:after="36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1D7D6F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D7D6F"/>
  </w:style>
  <w:style w:type="table" w:customStyle="1" w:styleId="TableNormal">
    <w:name w:val="Table Normal"/>
    <w:rsid w:val="001D7D6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1D7D6F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B6C50"/>
    <w:pPr>
      <w:spacing w:after="120"/>
      <w:ind w:left="720"/>
    </w:pPr>
    <w:rPr>
      <w:sz w:val="24"/>
    </w:rPr>
  </w:style>
  <w:style w:type="numbering" w:customStyle="1" w:styleId="Puce">
    <w:name w:val="Puce"/>
    <w:rsid w:val="001D7D6F"/>
    <w:pPr>
      <w:numPr>
        <w:numId w:val="6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D3C3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3C32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E6311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6311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6311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6311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6311F"/>
    <w:rPr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145A7D"/>
    <w:rPr>
      <w:rFonts w:asciiTheme="majorHAnsi" w:eastAsiaTheme="majorEastAsia" w:hAnsiTheme="majorHAnsi" w:cstheme="majorBidi"/>
      <w:b/>
      <w:caps/>
      <w:color w:val="2F5496" w:themeColor="accent1" w:themeShade="BF"/>
      <w:sz w:val="32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145A7D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  <w:u w:val="single"/>
    </w:rPr>
  </w:style>
  <w:style w:type="paragraph" w:customStyle="1" w:styleId="Default">
    <w:name w:val="Default"/>
    <w:rsid w:val="00EF3B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52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464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84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5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31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03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065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7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9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66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2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94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39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3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50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2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2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60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5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1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41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6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1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87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84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64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87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1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39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3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0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2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59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865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103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571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042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776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9517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713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644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0663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850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5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4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9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58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67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39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2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34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25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21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76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46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3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104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08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7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67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0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89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0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78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6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5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12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42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408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916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6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80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4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5CB529B-96CB-2C4D-80C2-39AD71751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FoiE</dc:creator>
  <cp:keywords/>
  <dc:description/>
  <cp:lastModifiedBy>Elodie CATHAGNE</cp:lastModifiedBy>
  <cp:revision>2</cp:revision>
  <dcterms:created xsi:type="dcterms:W3CDTF">2020-10-08T15:33:00Z</dcterms:created>
  <dcterms:modified xsi:type="dcterms:W3CDTF">2020-10-08T15:33:00Z</dcterms:modified>
</cp:coreProperties>
</file>